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29" w:rsidRDefault="0066628F" w:rsidP="0066628F">
      <w:pPr>
        <w:jc w:val="center"/>
        <w:rPr>
          <w:b/>
          <w:sz w:val="32"/>
          <w:szCs w:val="32"/>
        </w:rPr>
      </w:pPr>
      <w:r>
        <w:rPr>
          <w:rFonts w:ascii="Calibri" w:hAnsi="Calibri"/>
          <w:b/>
          <w:noProof/>
          <w:lang w:eastAsia="sk-SK"/>
        </w:rPr>
        <w:drawing>
          <wp:inline distT="0" distB="0" distL="0" distR="0">
            <wp:extent cx="2051685" cy="1271905"/>
            <wp:effectExtent l="19050" t="0" r="5715" b="0"/>
            <wp:docPr id="3" name="Kép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2A" w:rsidRPr="00355E82" w:rsidRDefault="002959B9" w:rsidP="004A4A29">
      <w:pPr>
        <w:jc w:val="center"/>
        <w:rPr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Kedves F</w:t>
      </w:r>
      <w:r w:rsidR="006A3986" w:rsidRPr="00355E82">
        <w:rPr>
          <w:rFonts w:ascii="Times New Roman" w:hAnsi="Times New Roman" w:cs="Times New Roman"/>
          <w:b/>
          <w:sz w:val="32"/>
          <w:szCs w:val="32"/>
          <w:lang w:val="hu-HU"/>
        </w:rPr>
        <w:t>iatalok!</w:t>
      </w:r>
    </w:p>
    <w:p w:rsidR="00DE3DF4" w:rsidRPr="00355E82" w:rsidRDefault="006A3986" w:rsidP="005B333E">
      <w:pPr>
        <w:spacing w:after="0"/>
        <w:ind w:right="-569" w:firstLine="567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 xml:space="preserve">A 2016-os év legizgalmasabb ifjúsági esemény </w:t>
      </w:r>
      <w:r w:rsidR="002951DB">
        <w:rPr>
          <w:rFonts w:ascii="Times New Roman" w:hAnsi="Times New Roman" w:cs="Times New Roman"/>
          <w:b/>
          <w:lang w:val="hu-HU"/>
        </w:rPr>
        <w:t>a Krakkói Ifjúsági Világt</w:t>
      </w:r>
      <w:r w:rsidRPr="00355E82">
        <w:rPr>
          <w:rFonts w:ascii="Times New Roman" w:hAnsi="Times New Roman" w:cs="Times New Roman"/>
          <w:b/>
          <w:lang w:val="hu-HU"/>
        </w:rPr>
        <w:t>alálkozó</w:t>
      </w:r>
      <w:r w:rsidRPr="00355E82">
        <w:rPr>
          <w:rFonts w:ascii="Times New Roman" w:hAnsi="Times New Roman" w:cs="Times New Roman"/>
          <w:lang w:val="hu-HU"/>
        </w:rPr>
        <w:t>. Először kerül megrendezésre elérhető távolságban hozzánk. Enyhe túlzással soha vissza</w:t>
      </w:r>
      <w:r w:rsidR="007B0378" w:rsidRPr="00355E82">
        <w:rPr>
          <w:rFonts w:ascii="Times New Roman" w:hAnsi="Times New Roman" w:cs="Times New Roman"/>
          <w:lang w:val="hu-HU"/>
        </w:rPr>
        <w:t xml:space="preserve"> </w:t>
      </w:r>
      <w:r w:rsidRPr="00355E82">
        <w:rPr>
          <w:rFonts w:ascii="Times New Roman" w:hAnsi="Times New Roman" w:cs="Times New Roman"/>
          <w:lang w:val="hu-HU"/>
        </w:rPr>
        <w:t>nem</w:t>
      </w:r>
      <w:r w:rsidR="007B0378" w:rsidRPr="00355E82">
        <w:rPr>
          <w:rFonts w:ascii="Times New Roman" w:hAnsi="Times New Roman" w:cs="Times New Roman"/>
          <w:lang w:val="hu-HU"/>
        </w:rPr>
        <w:t xml:space="preserve"> </w:t>
      </w:r>
      <w:r w:rsidRPr="00355E82">
        <w:rPr>
          <w:rFonts w:ascii="Times New Roman" w:hAnsi="Times New Roman" w:cs="Times New Roman"/>
          <w:lang w:val="hu-HU"/>
        </w:rPr>
        <w:t>térő alkalom a csopor</w:t>
      </w:r>
      <w:r w:rsidR="00355E82">
        <w:rPr>
          <w:rFonts w:ascii="Times New Roman" w:hAnsi="Times New Roman" w:cs="Times New Roman"/>
          <w:lang w:val="hu-HU"/>
        </w:rPr>
        <w:t xml:space="preserve">tos részvételre </w:t>
      </w:r>
      <w:r w:rsidR="00DE3DF4" w:rsidRPr="00355E82">
        <w:rPr>
          <w:rFonts w:ascii="Times New Roman" w:hAnsi="Times New Roman" w:cs="Times New Roman"/>
          <w:lang w:val="hu-HU"/>
        </w:rPr>
        <w:t>számotokra is.</w:t>
      </w:r>
    </w:p>
    <w:p w:rsidR="00DE3DF4" w:rsidRPr="00355E82" w:rsidRDefault="006C4227" w:rsidP="005B333E">
      <w:pPr>
        <w:spacing w:after="0"/>
        <w:ind w:right="-569" w:firstLine="567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>Ez adta az ötletet,</w:t>
      </w:r>
      <w:r w:rsidR="00355E82">
        <w:rPr>
          <w:rFonts w:ascii="Times New Roman" w:hAnsi="Times New Roman" w:cs="Times New Roman"/>
          <w:lang w:val="hu-HU"/>
        </w:rPr>
        <w:t xml:space="preserve"> </w:t>
      </w:r>
      <w:r w:rsidR="006A3986" w:rsidRPr="00355E82">
        <w:rPr>
          <w:rFonts w:ascii="Times New Roman" w:hAnsi="Times New Roman" w:cs="Times New Roman"/>
          <w:lang w:val="hu-HU"/>
        </w:rPr>
        <w:t xml:space="preserve">hogy </w:t>
      </w:r>
      <w:r w:rsidR="006A3986" w:rsidRPr="00355E82">
        <w:rPr>
          <w:rFonts w:ascii="Times New Roman" w:hAnsi="Times New Roman" w:cs="Times New Roman"/>
          <w:b/>
          <w:lang w:val="hu-HU"/>
        </w:rPr>
        <w:t xml:space="preserve">4 </w:t>
      </w:r>
      <w:r w:rsidRPr="00355E82">
        <w:rPr>
          <w:rFonts w:ascii="Times New Roman" w:hAnsi="Times New Roman" w:cs="Times New Roman"/>
          <w:b/>
          <w:lang w:val="hu-HU"/>
        </w:rPr>
        <w:t xml:space="preserve">szlovákiai </w:t>
      </w:r>
      <w:r w:rsidR="00DE3DF4" w:rsidRPr="00355E82">
        <w:rPr>
          <w:rFonts w:ascii="Times New Roman" w:hAnsi="Times New Roman" w:cs="Times New Roman"/>
          <w:b/>
          <w:lang w:val="hu-HU"/>
        </w:rPr>
        <w:t>egyházmegye (</w:t>
      </w:r>
      <w:r w:rsidR="00355E82">
        <w:rPr>
          <w:rFonts w:ascii="Times New Roman" w:hAnsi="Times New Roman" w:cs="Times New Roman"/>
          <w:b/>
          <w:lang w:val="hu-HU"/>
        </w:rPr>
        <w:t>Pozsony, Nagysz</w:t>
      </w:r>
      <w:r w:rsidR="00DE3DF4" w:rsidRPr="00355E82">
        <w:rPr>
          <w:rFonts w:ascii="Times New Roman" w:hAnsi="Times New Roman" w:cs="Times New Roman"/>
          <w:b/>
          <w:lang w:val="hu-HU"/>
        </w:rPr>
        <w:t>ombat,</w:t>
      </w:r>
      <w:r w:rsidR="00355E82">
        <w:rPr>
          <w:rFonts w:ascii="Times New Roman" w:hAnsi="Times New Roman" w:cs="Times New Roman"/>
          <w:b/>
          <w:lang w:val="hu-HU"/>
        </w:rPr>
        <w:t xml:space="preserve"> </w:t>
      </w:r>
      <w:r w:rsidR="00DE3DF4" w:rsidRPr="00355E82">
        <w:rPr>
          <w:rFonts w:ascii="Times New Roman" w:hAnsi="Times New Roman" w:cs="Times New Roman"/>
          <w:b/>
          <w:lang w:val="hu-HU"/>
        </w:rPr>
        <w:t xml:space="preserve">Nyitra és Besztercebánya) </w:t>
      </w:r>
      <w:r w:rsidR="006A3986" w:rsidRPr="00355E82">
        <w:rPr>
          <w:rFonts w:ascii="Times New Roman" w:hAnsi="Times New Roman" w:cs="Times New Roman"/>
          <w:b/>
          <w:lang w:val="hu-HU"/>
        </w:rPr>
        <w:t>magyar</w:t>
      </w:r>
      <w:r w:rsidR="006A3986" w:rsidRPr="00355E82">
        <w:rPr>
          <w:rFonts w:ascii="Times New Roman" w:hAnsi="Times New Roman" w:cs="Times New Roman"/>
          <w:lang w:val="hu-HU"/>
        </w:rPr>
        <w:t xml:space="preserve"> </w:t>
      </w:r>
      <w:r w:rsidR="006A3986" w:rsidRPr="00355E82">
        <w:rPr>
          <w:rFonts w:ascii="Times New Roman" w:hAnsi="Times New Roman" w:cs="Times New Roman"/>
          <w:b/>
          <w:lang w:val="hu-HU"/>
        </w:rPr>
        <w:t>fiatalja</w:t>
      </w:r>
      <w:r w:rsidR="001F6558" w:rsidRPr="00355E82">
        <w:rPr>
          <w:rFonts w:ascii="Times New Roman" w:hAnsi="Times New Roman" w:cs="Times New Roman"/>
          <w:b/>
          <w:lang w:val="hu-HU"/>
        </w:rPr>
        <w:t>i</w:t>
      </w:r>
      <w:r w:rsidR="005B333E">
        <w:rPr>
          <w:rFonts w:ascii="Times New Roman" w:hAnsi="Times New Roman" w:cs="Times New Roman"/>
          <w:b/>
          <w:lang w:val="hu-HU"/>
        </w:rPr>
        <w:t xml:space="preserve"> -</w:t>
      </w:r>
      <w:r w:rsidRPr="00355E82">
        <w:rPr>
          <w:rFonts w:ascii="Times New Roman" w:hAnsi="Times New Roman" w:cs="Times New Roman"/>
          <w:b/>
          <w:lang w:val="hu-HU"/>
        </w:rPr>
        <w:t xml:space="preserve"> mintegy 100 ember</w:t>
      </w:r>
      <w:r w:rsidR="005B333E">
        <w:rPr>
          <w:rFonts w:ascii="Times New Roman" w:hAnsi="Times New Roman" w:cs="Times New Roman"/>
          <w:b/>
          <w:lang w:val="hu-HU"/>
        </w:rPr>
        <w:t xml:space="preserve"> </w:t>
      </w:r>
      <w:r w:rsidR="005B333E">
        <w:rPr>
          <w:rFonts w:ascii="Times New Roman" w:hAnsi="Times New Roman" w:cs="Times New Roman"/>
          <w:lang w:val="hu-HU"/>
        </w:rPr>
        <w:t>-</w:t>
      </w:r>
      <w:r w:rsidRPr="00355E82">
        <w:rPr>
          <w:rFonts w:ascii="Times New Roman" w:hAnsi="Times New Roman" w:cs="Times New Roman"/>
          <w:lang w:val="hu-HU"/>
        </w:rPr>
        <w:t xml:space="preserve"> egy csapatként vegyenek részt </w:t>
      </w:r>
      <w:r w:rsidR="006A3986" w:rsidRPr="00355E82">
        <w:rPr>
          <w:rFonts w:ascii="Times New Roman" w:hAnsi="Times New Roman" w:cs="Times New Roman"/>
          <w:lang w:val="hu-HU"/>
        </w:rPr>
        <w:t>ezen az eseményen.</w:t>
      </w:r>
      <w:r w:rsidR="007B0378" w:rsidRPr="00355E82">
        <w:rPr>
          <w:rFonts w:ascii="Times New Roman" w:hAnsi="Times New Roman" w:cs="Times New Roman"/>
          <w:lang w:val="hu-HU"/>
        </w:rPr>
        <w:t xml:space="preserve">  A közös zarándoklatra </w:t>
      </w:r>
      <w:r w:rsidR="007B0378" w:rsidRPr="00355E82">
        <w:rPr>
          <w:rFonts w:ascii="Times New Roman" w:hAnsi="Times New Roman" w:cs="Times New Roman"/>
          <w:b/>
          <w:lang w:val="hu-HU"/>
        </w:rPr>
        <w:t>2016. j</w:t>
      </w:r>
      <w:r w:rsidRPr="00355E82">
        <w:rPr>
          <w:rFonts w:ascii="Times New Roman" w:hAnsi="Times New Roman" w:cs="Times New Roman"/>
          <w:b/>
          <w:lang w:val="hu-HU"/>
        </w:rPr>
        <w:t>úlius</w:t>
      </w:r>
      <w:r w:rsidRPr="00355E82">
        <w:rPr>
          <w:rFonts w:ascii="Times New Roman" w:hAnsi="Times New Roman" w:cs="Times New Roman"/>
          <w:lang w:val="hu-HU"/>
        </w:rPr>
        <w:t xml:space="preserve"> </w:t>
      </w:r>
      <w:r w:rsidR="00DE3DF4" w:rsidRPr="00355E82">
        <w:rPr>
          <w:rFonts w:ascii="Times New Roman" w:hAnsi="Times New Roman" w:cs="Times New Roman"/>
          <w:b/>
          <w:lang w:val="hu-HU"/>
        </w:rPr>
        <w:t>25. (hétfő)</w:t>
      </w:r>
      <w:r w:rsidRPr="00355E82">
        <w:rPr>
          <w:rFonts w:ascii="Times New Roman" w:hAnsi="Times New Roman" w:cs="Times New Roman"/>
          <w:b/>
          <w:lang w:val="hu-HU"/>
        </w:rPr>
        <w:t xml:space="preserve"> és augusztus 1</w:t>
      </w:r>
      <w:r w:rsidR="00DE3DF4" w:rsidRPr="00355E82">
        <w:rPr>
          <w:rFonts w:ascii="Times New Roman" w:hAnsi="Times New Roman" w:cs="Times New Roman"/>
          <w:b/>
          <w:lang w:val="hu-HU"/>
        </w:rPr>
        <w:t>. (hétfő)</w:t>
      </w:r>
      <w:r w:rsidRPr="00355E82">
        <w:rPr>
          <w:rFonts w:ascii="Times New Roman" w:hAnsi="Times New Roman" w:cs="Times New Roman"/>
          <w:b/>
          <w:lang w:val="hu-HU"/>
        </w:rPr>
        <w:t xml:space="preserve"> </w:t>
      </w:r>
      <w:r w:rsidRPr="00355E82">
        <w:rPr>
          <w:rFonts w:ascii="Times New Roman" w:hAnsi="Times New Roman" w:cs="Times New Roman"/>
          <w:lang w:val="hu-HU"/>
        </w:rPr>
        <w:t>között</w:t>
      </w:r>
      <w:r w:rsidRPr="00355E82">
        <w:rPr>
          <w:rFonts w:ascii="Times New Roman" w:hAnsi="Times New Roman" w:cs="Times New Roman"/>
          <w:b/>
          <w:lang w:val="hu-HU"/>
        </w:rPr>
        <w:t xml:space="preserve"> </w:t>
      </w:r>
      <w:r w:rsidRPr="00355E82">
        <w:rPr>
          <w:rFonts w:ascii="Times New Roman" w:hAnsi="Times New Roman" w:cs="Times New Roman"/>
          <w:lang w:val="hu-HU"/>
        </w:rPr>
        <w:t>kerül</w:t>
      </w:r>
      <w:r w:rsidRPr="00355E82">
        <w:rPr>
          <w:rFonts w:ascii="Times New Roman" w:hAnsi="Times New Roman" w:cs="Times New Roman"/>
          <w:b/>
          <w:lang w:val="hu-HU"/>
        </w:rPr>
        <w:t xml:space="preserve"> </w:t>
      </w:r>
      <w:r w:rsidRPr="00355E82">
        <w:rPr>
          <w:rFonts w:ascii="Times New Roman" w:hAnsi="Times New Roman" w:cs="Times New Roman"/>
          <w:lang w:val="hu-HU"/>
        </w:rPr>
        <w:t>sor</w:t>
      </w:r>
      <w:r w:rsidRPr="00355E82">
        <w:rPr>
          <w:rFonts w:ascii="Times New Roman" w:hAnsi="Times New Roman" w:cs="Times New Roman"/>
          <w:b/>
          <w:lang w:val="hu-HU"/>
        </w:rPr>
        <w:t>.</w:t>
      </w:r>
      <w:r w:rsidR="00674B5B" w:rsidRPr="00355E82">
        <w:rPr>
          <w:rFonts w:ascii="Times New Roman" w:hAnsi="Times New Roman" w:cs="Times New Roman"/>
          <w:b/>
          <w:lang w:val="hu-HU"/>
        </w:rPr>
        <w:t xml:space="preserve"> </w:t>
      </w:r>
      <w:r w:rsidR="00674B5B" w:rsidRPr="00355E82">
        <w:rPr>
          <w:rFonts w:ascii="Times New Roman" w:hAnsi="Times New Roman" w:cs="Times New Roman"/>
          <w:lang w:val="hu-HU"/>
        </w:rPr>
        <w:t>Az</w:t>
      </w:r>
      <w:r w:rsidR="00674B5B" w:rsidRPr="00355E82">
        <w:rPr>
          <w:rFonts w:ascii="Times New Roman" w:hAnsi="Times New Roman" w:cs="Times New Roman"/>
          <w:b/>
          <w:lang w:val="hu-HU"/>
        </w:rPr>
        <w:t xml:space="preserve"> </w:t>
      </w:r>
      <w:r w:rsidR="00674B5B" w:rsidRPr="00355E82">
        <w:rPr>
          <w:rFonts w:ascii="Times New Roman" w:hAnsi="Times New Roman" w:cs="Times New Roman"/>
          <w:lang w:val="hu-HU"/>
        </w:rPr>
        <w:t>elszállásolás</w:t>
      </w:r>
      <w:r w:rsidR="00674B5B" w:rsidRPr="00355E82">
        <w:rPr>
          <w:rFonts w:ascii="Times New Roman" w:hAnsi="Times New Roman" w:cs="Times New Roman"/>
          <w:b/>
          <w:lang w:val="hu-HU"/>
        </w:rPr>
        <w:t xml:space="preserve"> a </w:t>
      </w:r>
      <w:r w:rsidR="00674B5B" w:rsidRPr="00355E82">
        <w:rPr>
          <w:rFonts w:ascii="Times New Roman" w:hAnsi="Times New Roman" w:cs="Times New Roman"/>
          <w:lang w:val="hu-HU"/>
        </w:rPr>
        <w:t>költségek</w:t>
      </w:r>
      <w:r w:rsidR="00674B5B" w:rsidRPr="00355E82">
        <w:rPr>
          <w:rFonts w:ascii="Times New Roman" w:hAnsi="Times New Roman" w:cs="Times New Roman"/>
          <w:b/>
          <w:lang w:val="hu-HU"/>
        </w:rPr>
        <w:t xml:space="preserve"> </w:t>
      </w:r>
      <w:r w:rsidR="00674B5B" w:rsidRPr="00355E82">
        <w:rPr>
          <w:rFonts w:ascii="Times New Roman" w:hAnsi="Times New Roman" w:cs="Times New Roman"/>
          <w:lang w:val="hu-HU"/>
        </w:rPr>
        <w:t>elfogadhatóbbá</w:t>
      </w:r>
      <w:r w:rsidR="00674B5B" w:rsidRPr="00355E82">
        <w:rPr>
          <w:rFonts w:ascii="Times New Roman" w:hAnsi="Times New Roman" w:cs="Times New Roman"/>
          <w:b/>
          <w:lang w:val="hu-HU"/>
        </w:rPr>
        <w:t xml:space="preserve"> </w:t>
      </w:r>
      <w:r w:rsidR="00674B5B" w:rsidRPr="00355E82">
        <w:rPr>
          <w:rFonts w:ascii="Times New Roman" w:hAnsi="Times New Roman" w:cs="Times New Roman"/>
          <w:lang w:val="hu-HU"/>
        </w:rPr>
        <w:t>tétele</w:t>
      </w:r>
      <w:r w:rsidR="00674B5B" w:rsidRPr="00355E82">
        <w:rPr>
          <w:rFonts w:ascii="Times New Roman" w:hAnsi="Times New Roman" w:cs="Times New Roman"/>
          <w:b/>
          <w:lang w:val="hu-HU"/>
        </w:rPr>
        <w:t xml:space="preserve"> </w:t>
      </w:r>
      <w:r w:rsidR="00674B5B" w:rsidRPr="00355E82">
        <w:rPr>
          <w:rFonts w:ascii="Times New Roman" w:hAnsi="Times New Roman" w:cs="Times New Roman"/>
          <w:lang w:val="hu-HU"/>
        </w:rPr>
        <w:t>érdekében</w:t>
      </w:r>
      <w:r w:rsidR="00674B5B" w:rsidRPr="00355E82">
        <w:rPr>
          <w:rFonts w:ascii="Times New Roman" w:hAnsi="Times New Roman" w:cs="Times New Roman"/>
          <w:b/>
          <w:lang w:val="hu-HU"/>
        </w:rPr>
        <w:t xml:space="preserve"> </w:t>
      </w:r>
      <w:r w:rsidR="00674B5B" w:rsidRPr="00355E82">
        <w:rPr>
          <w:rFonts w:ascii="Times New Roman" w:hAnsi="Times New Roman" w:cs="Times New Roman"/>
          <w:lang w:val="hu-HU"/>
        </w:rPr>
        <w:t>egy Krakkó mellett</w:t>
      </w:r>
      <w:r w:rsidR="00192740">
        <w:rPr>
          <w:rFonts w:ascii="Times New Roman" w:hAnsi="Times New Roman" w:cs="Times New Roman"/>
          <w:lang w:val="hu-HU"/>
        </w:rPr>
        <w:t>i kisváros középiskolájában lesz</w:t>
      </w:r>
      <w:r w:rsidR="00674B5B" w:rsidRPr="00355E82">
        <w:rPr>
          <w:rFonts w:ascii="Times New Roman" w:hAnsi="Times New Roman" w:cs="Times New Roman"/>
          <w:lang w:val="hu-HU"/>
        </w:rPr>
        <w:t>.</w:t>
      </w:r>
      <w:r w:rsidR="00D94890">
        <w:rPr>
          <w:rFonts w:ascii="Times New Roman" w:hAnsi="Times New Roman" w:cs="Times New Roman"/>
          <w:lang w:val="hu-HU"/>
        </w:rPr>
        <w:t xml:space="preserve"> </w:t>
      </w:r>
      <w:r w:rsidR="00D94890">
        <w:rPr>
          <w:rFonts w:ascii="Times New Roman" w:hAnsi="Times New Roman" w:cs="Times New Roman"/>
          <w:b/>
          <w:lang w:val="hu-HU"/>
        </w:rPr>
        <w:t xml:space="preserve">A szálláshoz </w:t>
      </w:r>
      <w:proofErr w:type="spellStart"/>
      <w:r w:rsidR="00D94890">
        <w:rPr>
          <w:rFonts w:ascii="Times New Roman" w:hAnsi="Times New Roman" w:cs="Times New Roman"/>
          <w:b/>
          <w:lang w:val="hu-HU"/>
        </w:rPr>
        <w:t>karimatka</w:t>
      </w:r>
      <w:proofErr w:type="spellEnd"/>
      <w:r w:rsidR="00D94890">
        <w:rPr>
          <w:rFonts w:ascii="Times New Roman" w:hAnsi="Times New Roman" w:cs="Times New Roman"/>
          <w:b/>
          <w:lang w:val="hu-HU"/>
        </w:rPr>
        <w:t xml:space="preserve"> és hálózsák szükséges.</w:t>
      </w:r>
      <w:r w:rsidR="00674B5B" w:rsidRPr="00355E82">
        <w:rPr>
          <w:rFonts w:ascii="Times New Roman" w:hAnsi="Times New Roman" w:cs="Times New Roman"/>
          <w:lang w:val="hu-HU"/>
        </w:rPr>
        <w:t xml:space="preserve"> Az étkezés ugyanezen okból kifolyólag szintén saját szervezésű lesz. Ezzel és támogatóink segítségével tudjuk elérni, hogy </w:t>
      </w:r>
      <w:r w:rsidR="00674B5B" w:rsidRPr="00355E82">
        <w:rPr>
          <w:rFonts w:ascii="Times New Roman" w:hAnsi="Times New Roman" w:cs="Times New Roman"/>
          <w:b/>
          <w:lang w:val="hu-HU"/>
        </w:rPr>
        <w:t xml:space="preserve">a részvételi </w:t>
      </w:r>
      <w:r w:rsidR="002951DB">
        <w:rPr>
          <w:rFonts w:ascii="Times New Roman" w:hAnsi="Times New Roman" w:cs="Times New Roman"/>
          <w:b/>
          <w:lang w:val="hu-HU"/>
        </w:rPr>
        <w:t>díj maximum 14</w:t>
      </w:r>
      <w:r w:rsidR="00A66083" w:rsidRPr="00355E82">
        <w:rPr>
          <w:rFonts w:ascii="Times New Roman" w:hAnsi="Times New Roman" w:cs="Times New Roman"/>
          <w:b/>
          <w:lang w:val="hu-HU"/>
        </w:rPr>
        <w:t xml:space="preserve">0 € </w:t>
      </w:r>
      <w:r w:rsidR="00192740">
        <w:rPr>
          <w:rFonts w:ascii="Times New Roman" w:hAnsi="Times New Roman" w:cs="Times New Roman"/>
          <w:b/>
          <w:lang w:val="hu-HU"/>
        </w:rPr>
        <w:t>tesz ki</w:t>
      </w:r>
      <w:r w:rsidR="00DE3DF4" w:rsidRPr="00355E82">
        <w:rPr>
          <w:rFonts w:ascii="Times New Roman" w:hAnsi="Times New Roman" w:cs="Times New Roman"/>
          <w:lang w:val="hu-HU"/>
        </w:rPr>
        <w:t xml:space="preserve"> (egyébként közel 300 € lenne)</w:t>
      </w:r>
      <w:r w:rsidR="00A66083" w:rsidRPr="00355E82">
        <w:rPr>
          <w:rFonts w:ascii="Times New Roman" w:hAnsi="Times New Roman" w:cs="Times New Roman"/>
          <w:lang w:val="hu-HU"/>
        </w:rPr>
        <w:t>. Amennyiben újabb támogatást sikerül szerezni ez az összeg még alacsonyabb is lehet.  A befizetett részvételi díj magáb</w:t>
      </w:r>
      <w:r w:rsidR="005B333E">
        <w:rPr>
          <w:rFonts w:ascii="Times New Roman" w:hAnsi="Times New Roman" w:cs="Times New Roman"/>
          <w:lang w:val="hu-HU"/>
        </w:rPr>
        <w:t>a foglalja:</w:t>
      </w:r>
    </w:p>
    <w:p w:rsidR="00DE3DF4" w:rsidRPr="00355E82" w:rsidRDefault="00DE3DF4" w:rsidP="00DE3DF4">
      <w:pPr>
        <w:pStyle w:val="Listaszerbekezds"/>
        <w:numPr>
          <w:ilvl w:val="0"/>
          <w:numId w:val="4"/>
        </w:numPr>
        <w:ind w:left="426" w:right="-569" w:hanging="284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>a legkisebb összegű (50€)</w:t>
      </w:r>
      <w:r w:rsidR="00A66083" w:rsidRPr="00355E82">
        <w:rPr>
          <w:rFonts w:ascii="Times New Roman" w:hAnsi="Times New Roman" w:cs="Times New Roman"/>
          <w:lang w:val="hu-HU"/>
        </w:rPr>
        <w:t xml:space="preserve"> ún.A4-es c</w:t>
      </w:r>
      <w:r w:rsidR="007B313F" w:rsidRPr="00355E82">
        <w:rPr>
          <w:rFonts w:ascii="Times New Roman" w:hAnsi="Times New Roman" w:cs="Times New Roman"/>
          <w:lang w:val="hu-HU"/>
        </w:rPr>
        <w:t>somagot, amely a</w:t>
      </w:r>
      <w:r w:rsidRPr="00355E82">
        <w:rPr>
          <w:rFonts w:ascii="Times New Roman" w:hAnsi="Times New Roman" w:cs="Times New Roman"/>
          <w:lang w:val="hu-HU"/>
        </w:rPr>
        <w:t xml:space="preserve"> következőket tartalmazza: </w:t>
      </w:r>
      <w:r w:rsidRPr="00355E82">
        <w:rPr>
          <w:rFonts w:ascii="Times New Roman" w:hAnsi="Times New Roman" w:cs="Times New Roman"/>
          <w:lang w:val="hu-HU"/>
        </w:rPr>
        <w:br/>
        <w:t>- program</w:t>
      </w:r>
      <w:r w:rsidRPr="00355E82">
        <w:rPr>
          <w:rFonts w:ascii="Times New Roman" w:hAnsi="Times New Roman" w:cs="Times New Roman"/>
          <w:lang w:val="hu-HU"/>
        </w:rPr>
        <w:br/>
        <w:t>- közlekedési jegy</w:t>
      </w:r>
      <w:r w:rsidRPr="00355E82">
        <w:rPr>
          <w:rFonts w:ascii="Times New Roman" w:hAnsi="Times New Roman" w:cs="Times New Roman"/>
          <w:lang w:val="hu-HU"/>
        </w:rPr>
        <w:br/>
        <w:t xml:space="preserve">- </w:t>
      </w:r>
      <w:r w:rsidR="007B313F" w:rsidRPr="00355E82">
        <w:rPr>
          <w:rFonts w:ascii="Times New Roman" w:hAnsi="Times New Roman" w:cs="Times New Roman"/>
          <w:lang w:val="hu-HU"/>
        </w:rPr>
        <w:t>biz</w:t>
      </w:r>
      <w:r w:rsidRPr="00355E82">
        <w:rPr>
          <w:rFonts w:ascii="Times New Roman" w:hAnsi="Times New Roman" w:cs="Times New Roman"/>
          <w:lang w:val="hu-HU"/>
        </w:rPr>
        <w:t>tosítás</w:t>
      </w:r>
      <w:r w:rsidRPr="00355E82">
        <w:rPr>
          <w:rFonts w:ascii="Times New Roman" w:hAnsi="Times New Roman" w:cs="Times New Roman"/>
          <w:lang w:val="hu-HU"/>
        </w:rPr>
        <w:br/>
        <w:t>- zarándokcsomag</w:t>
      </w:r>
    </w:p>
    <w:p w:rsidR="00DE3DF4" w:rsidRPr="00355E82" w:rsidRDefault="00DE3DF4" w:rsidP="00DE3DF4">
      <w:pPr>
        <w:pStyle w:val="Listaszerbekezds"/>
        <w:numPr>
          <w:ilvl w:val="0"/>
          <w:numId w:val="4"/>
        </w:numPr>
        <w:ind w:left="426" w:right="-569" w:hanging="284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 xml:space="preserve">szállást hét éjszakára </w:t>
      </w:r>
    </w:p>
    <w:p w:rsidR="00DE3DF4" w:rsidRPr="00355E82" w:rsidRDefault="00030434" w:rsidP="00DE3DF4">
      <w:pPr>
        <w:pStyle w:val="Listaszerbekezds"/>
        <w:numPr>
          <w:ilvl w:val="0"/>
          <w:numId w:val="4"/>
        </w:numPr>
        <w:ind w:left="426" w:right="-569" w:hanging="284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étkezés félp</w:t>
      </w:r>
      <w:r w:rsidR="0033418E">
        <w:rPr>
          <w:rFonts w:ascii="Times New Roman" w:hAnsi="Times New Roman" w:cs="Times New Roman"/>
          <w:lang w:val="hu-HU"/>
        </w:rPr>
        <w:t>anzió (7x reggeli, 4x vacsora,2</w:t>
      </w:r>
      <w:r>
        <w:rPr>
          <w:rFonts w:ascii="Times New Roman" w:hAnsi="Times New Roman" w:cs="Times New Roman"/>
          <w:lang w:val="hu-HU"/>
        </w:rPr>
        <w:t xml:space="preserve">x ebéd) </w:t>
      </w:r>
    </w:p>
    <w:p w:rsidR="00DE3DF4" w:rsidRPr="00355E82" w:rsidRDefault="00DE3DF4" w:rsidP="00DE3DF4">
      <w:pPr>
        <w:pStyle w:val="Listaszerbekezds"/>
        <w:numPr>
          <w:ilvl w:val="0"/>
          <w:numId w:val="4"/>
        </w:numPr>
        <w:ind w:left="426" w:right="-569" w:hanging="284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>szlovákiai biztosítást</w:t>
      </w:r>
    </w:p>
    <w:p w:rsidR="00DE3DF4" w:rsidRPr="00355E82" w:rsidRDefault="007B313F" w:rsidP="00DE3DF4">
      <w:pPr>
        <w:pStyle w:val="Listaszerbekezds"/>
        <w:numPr>
          <w:ilvl w:val="0"/>
          <w:numId w:val="4"/>
        </w:numPr>
        <w:ind w:left="426" w:right="-569" w:hanging="284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>utaz</w:t>
      </w:r>
      <w:r w:rsidR="00DE3DF4" w:rsidRPr="00355E82">
        <w:rPr>
          <w:rFonts w:ascii="Times New Roman" w:hAnsi="Times New Roman" w:cs="Times New Roman"/>
          <w:lang w:val="hu-HU"/>
        </w:rPr>
        <w:t>ási költséget (autóbusz díja)</w:t>
      </w:r>
    </w:p>
    <w:p w:rsidR="00DE3DF4" w:rsidRPr="00355E82" w:rsidRDefault="00DE3DF4" w:rsidP="005B333E">
      <w:pPr>
        <w:pStyle w:val="Listaszerbekezds"/>
        <w:numPr>
          <w:ilvl w:val="0"/>
          <w:numId w:val="4"/>
        </w:numPr>
        <w:spacing w:after="0"/>
        <w:ind w:left="426" w:right="-569" w:hanging="284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>szolidaritási díj (</w:t>
      </w:r>
      <w:r w:rsidR="007F27DE" w:rsidRPr="00355E82">
        <w:rPr>
          <w:rFonts w:ascii="Times New Roman" w:hAnsi="Times New Roman" w:cs="Times New Roman"/>
          <w:lang w:val="hu-HU"/>
        </w:rPr>
        <w:t>10 € - m</w:t>
      </w:r>
      <w:r w:rsidR="005B333E">
        <w:rPr>
          <w:rFonts w:ascii="Times New Roman" w:hAnsi="Times New Roman" w:cs="Times New Roman"/>
          <w:lang w:val="hu-HU"/>
        </w:rPr>
        <w:t xml:space="preserve">inden európai résztvevő fizeti </w:t>
      </w:r>
      <w:r w:rsidR="007F27DE" w:rsidRPr="00355E82">
        <w:rPr>
          <w:rFonts w:ascii="Times New Roman" w:hAnsi="Times New Roman" w:cs="Times New Roman"/>
          <w:lang w:val="hu-HU"/>
        </w:rPr>
        <w:t>a szegény országokból érkező fiata</w:t>
      </w:r>
      <w:r w:rsidRPr="00355E82">
        <w:rPr>
          <w:rFonts w:ascii="Times New Roman" w:hAnsi="Times New Roman" w:cs="Times New Roman"/>
          <w:lang w:val="hu-HU"/>
        </w:rPr>
        <w:t>lok támogatására)</w:t>
      </w:r>
    </w:p>
    <w:p w:rsidR="004A4A29" w:rsidRPr="00355E82" w:rsidRDefault="007F27DE" w:rsidP="005B333E">
      <w:pPr>
        <w:spacing w:after="0"/>
        <w:ind w:right="-569" w:firstLine="425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 xml:space="preserve">A bejelentkezés saját </w:t>
      </w:r>
      <w:r w:rsidR="00355E82" w:rsidRPr="00355E82">
        <w:rPr>
          <w:rFonts w:ascii="Times New Roman" w:hAnsi="Times New Roman" w:cs="Times New Roman"/>
          <w:lang w:val="hu-HU"/>
        </w:rPr>
        <w:t>regisztrációs</w:t>
      </w:r>
      <w:r w:rsidRPr="00355E82">
        <w:rPr>
          <w:rFonts w:ascii="Times New Roman" w:hAnsi="Times New Roman" w:cs="Times New Roman"/>
          <w:lang w:val="hu-HU"/>
        </w:rPr>
        <w:t xml:space="preserve"> rendszerünkben történik az egyházmegyék szerinti felelős atyá</w:t>
      </w:r>
      <w:r w:rsidR="007B0378" w:rsidRPr="00355E82">
        <w:rPr>
          <w:rFonts w:ascii="Times New Roman" w:hAnsi="Times New Roman" w:cs="Times New Roman"/>
          <w:lang w:val="hu-HU"/>
        </w:rPr>
        <w:t xml:space="preserve">knál, akik </w:t>
      </w:r>
      <w:r w:rsidRPr="00355E82">
        <w:rPr>
          <w:rFonts w:ascii="Times New Roman" w:hAnsi="Times New Roman" w:cs="Times New Roman"/>
          <w:lang w:val="hu-HU"/>
        </w:rPr>
        <w:t>a következők:</w:t>
      </w:r>
    </w:p>
    <w:p w:rsidR="004A4A29" w:rsidRPr="00355E82" w:rsidRDefault="004A4A29" w:rsidP="005B333E">
      <w:pPr>
        <w:spacing w:after="0"/>
        <w:ind w:right="-569" w:firstLine="1134"/>
        <w:rPr>
          <w:rFonts w:ascii="Times New Roman" w:hAnsi="Times New Roman" w:cs="Times New Roman"/>
          <w:b/>
          <w:lang w:val="hu-HU"/>
        </w:rPr>
      </w:pPr>
      <w:r w:rsidRPr="00355E82">
        <w:rPr>
          <w:rFonts w:ascii="Times New Roman" w:hAnsi="Times New Roman" w:cs="Times New Roman"/>
          <w:b/>
          <w:lang w:val="hu-HU"/>
        </w:rPr>
        <w:t>Pozsonyi Egyházmegye -</w:t>
      </w:r>
      <w:r w:rsidR="007F27DE" w:rsidRPr="00355E82">
        <w:rPr>
          <w:rFonts w:ascii="Times New Roman" w:hAnsi="Times New Roman" w:cs="Times New Roman"/>
          <w:b/>
          <w:lang w:val="hu-HU"/>
        </w:rPr>
        <w:t xml:space="preserve"> Ko</w:t>
      </w:r>
      <w:r w:rsidRPr="00355E82">
        <w:rPr>
          <w:rFonts w:ascii="Times New Roman" w:hAnsi="Times New Roman" w:cs="Times New Roman"/>
          <w:b/>
          <w:lang w:val="hu-HU"/>
        </w:rPr>
        <w:t>llárik Dávid atya</w:t>
      </w:r>
    </w:p>
    <w:p w:rsidR="004A4A29" w:rsidRPr="00355E82" w:rsidRDefault="004A4A29" w:rsidP="005B333E">
      <w:pPr>
        <w:spacing w:after="0"/>
        <w:ind w:right="-569" w:firstLine="1134"/>
        <w:rPr>
          <w:rFonts w:ascii="Times New Roman" w:hAnsi="Times New Roman" w:cs="Times New Roman"/>
          <w:b/>
          <w:lang w:val="hu-HU"/>
        </w:rPr>
      </w:pPr>
      <w:r w:rsidRPr="00355E82">
        <w:rPr>
          <w:rFonts w:ascii="Times New Roman" w:hAnsi="Times New Roman" w:cs="Times New Roman"/>
          <w:b/>
          <w:lang w:val="hu-HU"/>
        </w:rPr>
        <w:t>Nagyszombati Egyházmegye -</w:t>
      </w:r>
      <w:r w:rsidR="007F27DE" w:rsidRPr="00355E82">
        <w:rPr>
          <w:rFonts w:ascii="Times New Roman" w:hAnsi="Times New Roman" w:cs="Times New Roman"/>
          <w:b/>
          <w:lang w:val="hu-HU"/>
        </w:rPr>
        <w:t xml:space="preserve"> Jele</w:t>
      </w:r>
      <w:r w:rsidRPr="00355E82">
        <w:rPr>
          <w:rFonts w:ascii="Times New Roman" w:hAnsi="Times New Roman" w:cs="Times New Roman"/>
          <w:b/>
          <w:lang w:val="hu-HU"/>
        </w:rPr>
        <w:t>ncsics Erich atya</w:t>
      </w:r>
    </w:p>
    <w:p w:rsidR="004A4A29" w:rsidRPr="00355E82" w:rsidRDefault="004A4A29" w:rsidP="005B333E">
      <w:pPr>
        <w:tabs>
          <w:tab w:val="center" w:pos="5174"/>
        </w:tabs>
        <w:spacing w:after="0"/>
        <w:ind w:right="-569" w:firstLine="1134"/>
        <w:rPr>
          <w:rFonts w:ascii="Times New Roman" w:hAnsi="Times New Roman" w:cs="Times New Roman"/>
          <w:b/>
          <w:lang w:val="hu-HU"/>
        </w:rPr>
      </w:pPr>
      <w:r w:rsidRPr="00355E82">
        <w:rPr>
          <w:rFonts w:ascii="Times New Roman" w:hAnsi="Times New Roman" w:cs="Times New Roman"/>
          <w:b/>
          <w:lang w:val="hu-HU"/>
        </w:rPr>
        <w:t>Nyitrai Egyházmegye -</w:t>
      </w:r>
      <w:r w:rsidR="007F27DE" w:rsidRPr="00355E82">
        <w:rPr>
          <w:rFonts w:ascii="Times New Roman" w:hAnsi="Times New Roman" w:cs="Times New Roman"/>
          <w:b/>
          <w:lang w:val="hu-HU"/>
        </w:rPr>
        <w:t xml:space="preserve"> </w:t>
      </w:r>
      <w:r w:rsidRPr="00355E82">
        <w:rPr>
          <w:rFonts w:ascii="Times New Roman" w:hAnsi="Times New Roman" w:cs="Times New Roman"/>
          <w:b/>
          <w:lang w:val="hu-HU"/>
        </w:rPr>
        <w:t>Farkas Zsolt atya</w:t>
      </w:r>
      <w:r w:rsidRPr="00355E82">
        <w:rPr>
          <w:rFonts w:ascii="Times New Roman" w:hAnsi="Times New Roman" w:cs="Times New Roman"/>
          <w:b/>
          <w:lang w:val="hu-HU"/>
        </w:rPr>
        <w:tab/>
      </w:r>
    </w:p>
    <w:p w:rsidR="004A4A29" w:rsidRPr="00355E82" w:rsidRDefault="004A4A29" w:rsidP="005B333E">
      <w:pPr>
        <w:spacing w:after="0"/>
        <w:ind w:right="-569" w:firstLine="1134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b/>
          <w:lang w:val="hu-HU"/>
        </w:rPr>
        <w:t>Besztercebányai Egyházmegye -</w:t>
      </w:r>
      <w:r w:rsidR="007F27DE" w:rsidRPr="00355E82">
        <w:rPr>
          <w:rFonts w:ascii="Times New Roman" w:hAnsi="Times New Roman" w:cs="Times New Roman"/>
          <w:b/>
          <w:lang w:val="hu-HU"/>
        </w:rPr>
        <w:t xml:space="preserve"> Hutár Márk atya</w:t>
      </w:r>
    </w:p>
    <w:p w:rsidR="004A4A29" w:rsidRPr="00355E82" w:rsidRDefault="00355E82" w:rsidP="005B333E">
      <w:pPr>
        <w:spacing w:after="0"/>
        <w:ind w:right="-569" w:firstLine="56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</w:t>
      </w:r>
      <w:r w:rsidRPr="00355E82">
        <w:rPr>
          <w:rFonts w:ascii="Times New Roman" w:hAnsi="Times New Roman" w:cs="Times New Roman"/>
          <w:lang w:val="hu-HU"/>
        </w:rPr>
        <w:t>regisztráció</w:t>
      </w:r>
      <w:r w:rsidR="00DF22B8" w:rsidRPr="00355E82">
        <w:rPr>
          <w:rFonts w:ascii="Times New Roman" w:hAnsi="Times New Roman" w:cs="Times New Roman"/>
          <w:lang w:val="hu-HU"/>
        </w:rPr>
        <w:t xml:space="preserve"> má</w:t>
      </w:r>
      <w:r w:rsidR="00C405DB">
        <w:rPr>
          <w:rFonts w:ascii="Times New Roman" w:hAnsi="Times New Roman" w:cs="Times New Roman"/>
          <w:lang w:val="hu-HU"/>
        </w:rPr>
        <w:t>rcius folyamán indul el és április</w:t>
      </w:r>
      <w:r w:rsidR="00DF22B8" w:rsidRPr="00355E82">
        <w:rPr>
          <w:rFonts w:ascii="Times New Roman" w:hAnsi="Times New Roman" w:cs="Times New Roman"/>
          <w:lang w:val="hu-HU"/>
        </w:rPr>
        <w:t xml:space="preserve"> végéig tart. </w:t>
      </w:r>
      <w:r w:rsidR="00DF22B8" w:rsidRPr="00355E82">
        <w:rPr>
          <w:rFonts w:ascii="Times New Roman" w:hAnsi="Times New Roman" w:cs="Times New Roman"/>
          <w:b/>
          <w:lang w:val="hu-HU"/>
        </w:rPr>
        <w:t>A</w:t>
      </w:r>
      <w:r w:rsidR="00DE3DF4" w:rsidRPr="00355E82">
        <w:rPr>
          <w:rFonts w:ascii="Times New Roman" w:hAnsi="Times New Roman" w:cs="Times New Roman"/>
          <w:b/>
          <w:lang w:val="hu-HU"/>
        </w:rPr>
        <w:t> f</w:t>
      </w:r>
      <w:r w:rsidR="002951DB">
        <w:rPr>
          <w:rFonts w:ascii="Times New Roman" w:hAnsi="Times New Roman" w:cs="Times New Roman"/>
          <w:b/>
          <w:lang w:val="hu-HU"/>
        </w:rPr>
        <w:t>eltüntetett részvételi díjat (14</w:t>
      </w:r>
      <w:r w:rsidR="00DE3DF4" w:rsidRPr="00355E82">
        <w:rPr>
          <w:rFonts w:ascii="Times New Roman" w:hAnsi="Times New Roman" w:cs="Times New Roman"/>
          <w:b/>
          <w:lang w:val="hu-HU"/>
        </w:rPr>
        <w:t>0€)</w:t>
      </w:r>
      <w:r w:rsidR="00DF22B8" w:rsidRPr="00355E82">
        <w:rPr>
          <w:rFonts w:ascii="Times New Roman" w:hAnsi="Times New Roman" w:cs="Times New Roman"/>
          <w:b/>
          <w:lang w:val="hu-HU"/>
        </w:rPr>
        <w:t xml:space="preserve"> 100 bejelentkező</w:t>
      </w:r>
      <w:r w:rsidR="00DF22B8" w:rsidRPr="00355E82">
        <w:rPr>
          <w:rFonts w:ascii="Times New Roman" w:hAnsi="Times New Roman" w:cs="Times New Roman"/>
          <w:lang w:val="hu-HU"/>
        </w:rPr>
        <w:t xml:space="preserve"> </w:t>
      </w:r>
      <w:r w:rsidR="00DF22B8" w:rsidRPr="00355E82">
        <w:rPr>
          <w:rFonts w:ascii="Times New Roman" w:hAnsi="Times New Roman" w:cs="Times New Roman"/>
          <w:b/>
          <w:lang w:val="hu-HU"/>
        </w:rPr>
        <w:t>számára tudjuk biztosítani</w:t>
      </w:r>
      <w:r w:rsidR="00DF22B8" w:rsidRPr="00355E82">
        <w:rPr>
          <w:rFonts w:ascii="Times New Roman" w:hAnsi="Times New Roman" w:cs="Times New Roman"/>
          <w:lang w:val="hu-HU"/>
        </w:rPr>
        <w:t xml:space="preserve">. Az számít bejelentkezettnek, aki befizette </w:t>
      </w:r>
      <w:r w:rsidR="00DE3DF4" w:rsidRPr="00355E82">
        <w:rPr>
          <w:rFonts w:ascii="Times New Roman" w:hAnsi="Times New Roman" w:cs="Times New Roman"/>
          <w:b/>
          <w:lang w:val="hu-HU"/>
        </w:rPr>
        <w:t>az előleget (60€)</w:t>
      </w:r>
      <w:r w:rsidR="00C405DB">
        <w:rPr>
          <w:rFonts w:ascii="Times New Roman" w:hAnsi="Times New Roman" w:cs="Times New Roman"/>
          <w:b/>
          <w:lang w:val="hu-HU"/>
        </w:rPr>
        <w:t xml:space="preserve"> legkésőbb április 30</w:t>
      </w:r>
      <w:r w:rsidR="00DE3DF4" w:rsidRPr="00355E82">
        <w:rPr>
          <w:rFonts w:ascii="Times New Roman" w:hAnsi="Times New Roman" w:cs="Times New Roman"/>
          <w:b/>
          <w:lang w:val="hu-HU"/>
        </w:rPr>
        <w:t>-</w:t>
      </w:r>
      <w:r w:rsidR="001F6558" w:rsidRPr="00355E82">
        <w:rPr>
          <w:rFonts w:ascii="Times New Roman" w:hAnsi="Times New Roman" w:cs="Times New Roman"/>
          <w:b/>
          <w:lang w:val="hu-HU"/>
        </w:rPr>
        <w:t>ig</w:t>
      </w:r>
      <w:r w:rsidR="001F6558" w:rsidRPr="00355E82">
        <w:rPr>
          <w:rFonts w:ascii="Times New Roman" w:hAnsi="Times New Roman" w:cs="Times New Roman"/>
          <w:lang w:val="hu-HU"/>
        </w:rPr>
        <w:t xml:space="preserve"> a következő számlaszámra</w:t>
      </w:r>
      <w:r w:rsidR="00DF22B8" w:rsidRPr="00355E82">
        <w:rPr>
          <w:rFonts w:ascii="Times New Roman" w:hAnsi="Times New Roman" w:cs="Times New Roman"/>
          <w:lang w:val="hu-HU"/>
        </w:rPr>
        <w:t xml:space="preserve"> </w:t>
      </w:r>
      <w:r w:rsidR="005B333E">
        <w:rPr>
          <w:rFonts w:ascii="Times New Roman" w:hAnsi="Times New Roman" w:cs="Times New Roman"/>
          <w:b/>
          <w:lang w:val="hu-HU"/>
        </w:rPr>
        <w:t xml:space="preserve">IBAN: </w:t>
      </w:r>
      <w:r w:rsidR="00DF22B8" w:rsidRPr="00355E82">
        <w:rPr>
          <w:rFonts w:ascii="Times New Roman" w:hAnsi="Times New Roman" w:cs="Times New Roman"/>
          <w:b/>
          <w:lang w:val="hu-HU"/>
        </w:rPr>
        <w:t xml:space="preserve">SK77 5200 0000 </w:t>
      </w:r>
      <w:proofErr w:type="spellStart"/>
      <w:r w:rsidR="00DF22B8" w:rsidRPr="00355E82">
        <w:rPr>
          <w:rFonts w:ascii="Times New Roman" w:hAnsi="Times New Roman" w:cs="Times New Roman"/>
          <w:b/>
          <w:lang w:val="hu-HU"/>
        </w:rPr>
        <w:t>0000</w:t>
      </w:r>
      <w:proofErr w:type="spellEnd"/>
      <w:r w:rsidR="00B81622" w:rsidRPr="00355E82">
        <w:rPr>
          <w:rFonts w:ascii="Times New Roman" w:hAnsi="Times New Roman" w:cs="Times New Roman"/>
          <w:b/>
          <w:lang w:val="hu-HU"/>
        </w:rPr>
        <w:t xml:space="preserve"> 1307 0681</w:t>
      </w:r>
      <w:r w:rsidR="001F6558" w:rsidRPr="00355E82">
        <w:rPr>
          <w:rFonts w:ascii="Times New Roman" w:hAnsi="Times New Roman" w:cs="Times New Roman"/>
          <w:lang w:val="hu-HU"/>
        </w:rPr>
        <w:t xml:space="preserve">. </w:t>
      </w:r>
      <w:r w:rsidR="00B81622" w:rsidRPr="00355E82">
        <w:rPr>
          <w:rFonts w:ascii="Times New Roman" w:hAnsi="Times New Roman" w:cs="Times New Roman"/>
          <w:lang w:val="hu-HU"/>
        </w:rPr>
        <w:t xml:space="preserve"> A kommentben vagy megjegyzésben ne felejtsétek el feltüntetni a befizető nevét! </w:t>
      </w:r>
      <w:r w:rsidR="002951DB">
        <w:rPr>
          <w:rFonts w:ascii="Times New Roman" w:hAnsi="Times New Roman" w:cs="Times New Roman"/>
          <w:lang w:val="hu-HU"/>
        </w:rPr>
        <w:t>A részvételi dí</w:t>
      </w:r>
      <w:r w:rsidR="00C405DB">
        <w:rPr>
          <w:rFonts w:ascii="Times New Roman" w:hAnsi="Times New Roman" w:cs="Times New Roman"/>
          <w:lang w:val="hu-HU"/>
        </w:rPr>
        <w:t>j befizethető készpénzben is egyházmegyéd</w:t>
      </w:r>
      <w:r w:rsidR="00690B9B">
        <w:rPr>
          <w:rFonts w:ascii="Times New Roman" w:hAnsi="Times New Roman" w:cs="Times New Roman"/>
          <w:lang w:val="hu-HU"/>
        </w:rPr>
        <w:t xml:space="preserve"> </w:t>
      </w:r>
      <w:r w:rsidR="00C405DB">
        <w:rPr>
          <w:rFonts w:ascii="Times New Roman" w:hAnsi="Times New Roman" w:cs="Times New Roman"/>
          <w:lang w:val="hu-HU"/>
        </w:rPr>
        <w:t>felelősénél is.</w:t>
      </w:r>
      <w:r w:rsidR="008E7DFB">
        <w:rPr>
          <w:rFonts w:ascii="Times New Roman" w:hAnsi="Times New Roman" w:cs="Times New Roman"/>
          <w:lang w:val="hu-HU"/>
        </w:rPr>
        <w:t xml:space="preserve"> </w:t>
      </w:r>
      <w:r w:rsidR="00B81622" w:rsidRPr="00355E82">
        <w:rPr>
          <w:rFonts w:ascii="Times New Roman" w:hAnsi="Times New Roman" w:cs="Times New Roman"/>
          <w:lang w:val="hu-HU"/>
        </w:rPr>
        <w:t>A befizetett előleget nincs módunkban visszaadni, de lehetőség van magad helyett más személyre átruházni és aztán egymás közt kell rendeznetek az anyagiakat. Viszont értesíteni kell az egyházmegyei felelőst a</w:t>
      </w:r>
      <w:r w:rsidR="001F6558" w:rsidRPr="00355E82">
        <w:rPr>
          <w:rFonts w:ascii="Times New Roman" w:hAnsi="Times New Roman" w:cs="Times New Roman"/>
          <w:lang w:val="hu-HU"/>
        </w:rPr>
        <w:t> </w:t>
      </w:r>
      <w:r w:rsidR="00B81622" w:rsidRPr="00355E82">
        <w:rPr>
          <w:rFonts w:ascii="Times New Roman" w:hAnsi="Times New Roman" w:cs="Times New Roman"/>
          <w:lang w:val="hu-HU"/>
        </w:rPr>
        <w:t>változásról</w:t>
      </w:r>
      <w:r w:rsidR="001F6558" w:rsidRPr="00355E82">
        <w:rPr>
          <w:rFonts w:ascii="Times New Roman" w:hAnsi="Times New Roman" w:cs="Times New Roman"/>
          <w:lang w:val="hu-HU"/>
        </w:rPr>
        <w:t xml:space="preserve">. </w:t>
      </w:r>
      <w:r w:rsidR="00B81622" w:rsidRPr="00355E82">
        <w:rPr>
          <w:rFonts w:ascii="Times New Roman" w:hAnsi="Times New Roman" w:cs="Times New Roman"/>
          <w:lang w:val="hu-HU"/>
        </w:rPr>
        <w:t xml:space="preserve"> </w:t>
      </w:r>
      <w:proofErr w:type="gramStart"/>
      <w:r w:rsidR="002951DB">
        <w:rPr>
          <w:rFonts w:ascii="Times New Roman" w:hAnsi="Times New Roman" w:cs="Times New Roman"/>
          <w:b/>
          <w:lang w:val="hu-HU"/>
        </w:rPr>
        <w:t>A</w:t>
      </w:r>
      <w:proofErr w:type="gramEnd"/>
      <w:r w:rsidR="002951DB">
        <w:rPr>
          <w:rFonts w:ascii="Times New Roman" w:hAnsi="Times New Roman" w:cs="Times New Roman"/>
          <w:b/>
          <w:lang w:val="hu-HU"/>
        </w:rPr>
        <w:t> részvételi díjból fennmaradó 8</w:t>
      </w:r>
      <w:r w:rsidR="00B81622" w:rsidRPr="00355E82">
        <w:rPr>
          <w:rFonts w:ascii="Times New Roman" w:hAnsi="Times New Roman" w:cs="Times New Roman"/>
          <w:b/>
          <w:lang w:val="hu-HU"/>
        </w:rPr>
        <w:t>0 €</w:t>
      </w:r>
      <w:r w:rsidR="00C405DB">
        <w:rPr>
          <w:rFonts w:ascii="Times New Roman" w:hAnsi="Times New Roman" w:cs="Times New Roman"/>
          <w:b/>
          <w:lang w:val="hu-HU"/>
        </w:rPr>
        <w:t xml:space="preserve"> befizetési határideje június 15</w:t>
      </w:r>
      <w:r w:rsidR="00B81622" w:rsidRPr="00355E82">
        <w:rPr>
          <w:rFonts w:ascii="Times New Roman" w:hAnsi="Times New Roman" w:cs="Times New Roman"/>
          <w:b/>
          <w:lang w:val="hu-HU"/>
        </w:rPr>
        <w:t>.</w:t>
      </w:r>
      <w:r w:rsidR="00B81622" w:rsidRPr="00355E82">
        <w:rPr>
          <w:rFonts w:ascii="Times New Roman" w:hAnsi="Times New Roman" w:cs="Times New Roman"/>
          <w:lang w:val="hu-HU"/>
        </w:rPr>
        <w:t xml:space="preserve"> Amennyiben eddig a határidőig nem kerül bef</w:t>
      </w:r>
      <w:r w:rsidR="005B333E">
        <w:rPr>
          <w:rFonts w:ascii="Times New Roman" w:hAnsi="Times New Roman" w:cs="Times New Roman"/>
          <w:lang w:val="hu-HU"/>
        </w:rPr>
        <w:t>i</w:t>
      </w:r>
      <w:r w:rsidR="00B81622" w:rsidRPr="00355E82">
        <w:rPr>
          <w:rFonts w:ascii="Times New Roman" w:hAnsi="Times New Roman" w:cs="Times New Roman"/>
          <w:lang w:val="hu-HU"/>
        </w:rPr>
        <w:t>zetésre a hiányzó összeg</w:t>
      </w:r>
      <w:r w:rsidR="00490283" w:rsidRPr="00355E82">
        <w:rPr>
          <w:rFonts w:ascii="Times New Roman" w:hAnsi="Times New Roman" w:cs="Times New Roman"/>
          <w:lang w:val="hu-HU"/>
        </w:rPr>
        <w:t xml:space="preserve"> másnak adunk lehetőséget a részvételre.</w:t>
      </w:r>
      <w:r w:rsidR="00B81622" w:rsidRPr="00355E82">
        <w:rPr>
          <w:rFonts w:ascii="Times New Roman" w:hAnsi="Times New Roman" w:cs="Times New Roman"/>
          <w:lang w:val="hu-HU"/>
        </w:rPr>
        <w:t xml:space="preserve"> </w:t>
      </w:r>
      <w:proofErr w:type="gramStart"/>
      <w:r w:rsidR="00B81622" w:rsidRPr="00355E82">
        <w:rPr>
          <w:rFonts w:ascii="Times New Roman" w:hAnsi="Times New Roman" w:cs="Times New Roman"/>
          <w:lang w:val="hu-HU"/>
        </w:rPr>
        <w:t>A</w:t>
      </w:r>
      <w:proofErr w:type="gramEnd"/>
      <w:r w:rsidR="00B81622" w:rsidRPr="00355E82">
        <w:rPr>
          <w:rFonts w:ascii="Times New Roman" w:hAnsi="Times New Roman" w:cs="Times New Roman"/>
          <w:lang w:val="hu-HU"/>
        </w:rPr>
        <w:t> részvételi díj befizethető egy összegben is az előleg befizetésére megad</w:t>
      </w:r>
      <w:r w:rsidR="00C405DB">
        <w:rPr>
          <w:rFonts w:ascii="Times New Roman" w:hAnsi="Times New Roman" w:cs="Times New Roman"/>
          <w:lang w:val="hu-HU"/>
        </w:rPr>
        <w:t>ott határidőig, vagyis április 30</w:t>
      </w:r>
      <w:r w:rsidR="00DE3DF4" w:rsidRPr="00355E82">
        <w:rPr>
          <w:rFonts w:ascii="Times New Roman" w:hAnsi="Times New Roman" w:cs="Times New Roman"/>
          <w:lang w:val="hu-HU"/>
        </w:rPr>
        <w:t>-</w:t>
      </w:r>
      <w:r w:rsidR="00B81622" w:rsidRPr="00355E82">
        <w:rPr>
          <w:rFonts w:ascii="Times New Roman" w:hAnsi="Times New Roman" w:cs="Times New Roman"/>
          <w:lang w:val="hu-HU"/>
        </w:rPr>
        <w:t>ig.</w:t>
      </w:r>
    </w:p>
    <w:p w:rsidR="004A4A29" w:rsidRPr="00355E82" w:rsidRDefault="00DE3DF4" w:rsidP="005B333E">
      <w:pPr>
        <w:spacing w:after="0"/>
        <w:ind w:right="-569" w:firstLine="567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b/>
          <w:lang w:val="hu-HU"/>
        </w:rPr>
        <w:lastRenderedPageBreak/>
        <w:t>A részvételi korhatár 18 -</w:t>
      </w:r>
      <w:r w:rsidR="006C4227" w:rsidRPr="00355E82">
        <w:rPr>
          <w:rFonts w:ascii="Times New Roman" w:hAnsi="Times New Roman" w:cs="Times New Roman"/>
          <w:b/>
          <w:lang w:val="hu-HU"/>
        </w:rPr>
        <w:t xml:space="preserve"> 35 évben van megs</w:t>
      </w:r>
      <w:bookmarkStart w:id="0" w:name="_GoBack"/>
      <w:bookmarkEnd w:id="0"/>
      <w:r w:rsidR="006C4227" w:rsidRPr="00355E82">
        <w:rPr>
          <w:rFonts w:ascii="Times New Roman" w:hAnsi="Times New Roman" w:cs="Times New Roman"/>
          <w:b/>
          <w:lang w:val="hu-HU"/>
        </w:rPr>
        <w:t>zabva azzal, hogy 16 évesek egyéni elbírálás alapján részt vehetnek</w:t>
      </w:r>
      <w:r w:rsidR="006C4227" w:rsidRPr="00355E82">
        <w:rPr>
          <w:rFonts w:ascii="Times New Roman" w:hAnsi="Times New Roman" w:cs="Times New Roman"/>
          <w:lang w:val="hu-HU"/>
        </w:rPr>
        <w:t xml:space="preserve"> a találkozón szülői engedéllyel és egy</w:t>
      </w:r>
      <w:r w:rsidR="00192740">
        <w:rPr>
          <w:rFonts w:ascii="Times New Roman" w:hAnsi="Times New Roman" w:cs="Times New Roman"/>
          <w:lang w:val="hu-HU"/>
        </w:rPr>
        <w:t xml:space="preserve"> a</w:t>
      </w:r>
      <w:r w:rsidR="006C4227" w:rsidRPr="00355E82">
        <w:rPr>
          <w:rFonts w:ascii="Times New Roman" w:hAnsi="Times New Roman" w:cs="Times New Roman"/>
          <w:lang w:val="hu-HU"/>
        </w:rPr>
        <w:t xml:space="preserve"> találkozón résztvevő</w:t>
      </w:r>
      <w:r w:rsidR="00AA7C33" w:rsidRPr="00355E82">
        <w:rPr>
          <w:rFonts w:ascii="Times New Roman" w:hAnsi="Times New Roman" w:cs="Times New Roman"/>
          <w:lang w:val="hu-HU"/>
        </w:rPr>
        <w:t xml:space="preserve"> nagykorú</w:t>
      </w:r>
      <w:r w:rsidR="006C4227" w:rsidRPr="00355E82">
        <w:rPr>
          <w:rFonts w:ascii="Times New Roman" w:hAnsi="Times New Roman" w:cs="Times New Roman"/>
          <w:lang w:val="hu-HU"/>
        </w:rPr>
        <w:t xml:space="preserve"> személy felelősségvállalásával a fiatalkorú résztvevőért. Ez a körültekintő hozz</w:t>
      </w:r>
      <w:r w:rsidR="00355E82" w:rsidRPr="00355E82">
        <w:rPr>
          <w:rFonts w:ascii="Times New Roman" w:hAnsi="Times New Roman" w:cs="Times New Roman"/>
          <w:lang w:val="hu-HU"/>
        </w:rPr>
        <w:t>áállás azért szükséges, mert 1 -</w:t>
      </w:r>
      <w:r w:rsidR="006C4227" w:rsidRPr="00355E82">
        <w:rPr>
          <w:rFonts w:ascii="Times New Roman" w:hAnsi="Times New Roman" w:cs="Times New Roman"/>
          <w:lang w:val="hu-HU"/>
        </w:rPr>
        <w:t xml:space="preserve"> 2</w:t>
      </w:r>
      <w:r w:rsidR="00674B5B" w:rsidRPr="00355E82">
        <w:rPr>
          <w:rFonts w:ascii="Times New Roman" w:hAnsi="Times New Roman" w:cs="Times New Roman"/>
          <w:lang w:val="hu-HU"/>
        </w:rPr>
        <w:t xml:space="preserve"> </w:t>
      </w:r>
      <w:r w:rsidR="006C4227" w:rsidRPr="00355E82">
        <w:rPr>
          <w:rFonts w:ascii="Times New Roman" w:hAnsi="Times New Roman" w:cs="Times New Roman"/>
          <w:lang w:val="hu-HU"/>
        </w:rPr>
        <w:t>m</w:t>
      </w:r>
      <w:r w:rsidR="00674B5B" w:rsidRPr="00355E82">
        <w:rPr>
          <w:rFonts w:ascii="Times New Roman" w:hAnsi="Times New Roman" w:cs="Times New Roman"/>
          <w:lang w:val="hu-HU"/>
        </w:rPr>
        <w:t>illió</w:t>
      </w:r>
      <w:r w:rsidR="00AA7C33" w:rsidRPr="00355E82">
        <w:rPr>
          <w:rFonts w:ascii="Times New Roman" w:hAnsi="Times New Roman" w:cs="Times New Roman"/>
          <w:lang w:val="hu-HU"/>
        </w:rPr>
        <w:t xml:space="preserve"> </w:t>
      </w:r>
      <w:r w:rsidR="005B333E">
        <w:rPr>
          <w:rFonts w:ascii="Times New Roman" w:hAnsi="Times New Roman" w:cs="Times New Roman"/>
          <w:lang w:val="hu-HU"/>
        </w:rPr>
        <w:t>résztvevőre</w:t>
      </w:r>
      <w:r w:rsidR="006C4227" w:rsidRPr="00355E82">
        <w:rPr>
          <w:rFonts w:ascii="Times New Roman" w:hAnsi="Times New Roman" w:cs="Times New Roman"/>
          <w:lang w:val="hu-HU"/>
        </w:rPr>
        <w:t xml:space="preserve"> számítanak a szervezők, ami </w:t>
      </w:r>
      <w:r w:rsidR="00674B5B" w:rsidRPr="00355E82">
        <w:rPr>
          <w:rFonts w:ascii="Times New Roman" w:hAnsi="Times New Roman" w:cs="Times New Roman"/>
          <w:lang w:val="hu-HU"/>
        </w:rPr>
        <w:t>a fiatalok részéről nagyfokú önállóságot és felelősségteljes hozzáállást kíván.</w:t>
      </w:r>
    </w:p>
    <w:p w:rsidR="00AA7C33" w:rsidRPr="00355E82" w:rsidRDefault="007B0378" w:rsidP="00355E82">
      <w:pPr>
        <w:ind w:right="-569" w:firstLine="567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 xml:space="preserve">A világifjúsági találkozón elsődlegesen a magyar katekéziseken veszünk részt, amelyek püspökök előadásában </w:t>
      </w:r>
      <w:r w:rsidR="005B333E">
        <w:rPr>
          <w:rFonts w:ascii="Times New Roman" w:hAnsi="Times New Roman" w:cs="Times New Roman"/>
          <w:lang w:val="hu-HU"/>
        </w:rPr>
        <w:t>3</w:t>
      </w:r>
      <w:r w:rsidRPr="00355E82">
        <w:rPr>
          <w:rFonts w:ascii="Times New Roman" w:hAnsi="Times New Roman" w:cs="Times New Roman"/>
          <w:lang w:val="hu-HU"/>
        </w:rPr>
        <w:t xml:space="preserve"> helyszínen fognak zajlani az egyes napok délelőt</w:t>
      </w:r>
      <w:r w:rsidR="00AA7C33" w:rsidRPr="00355E82">
        <w:rPr>
          <w:rFonts w:ascii="Times New Roman" w:hAnsi="Times New Roman" w:cs="Times New Roman"/>
          <w:lang w:val="hu-HU"/>
        </w:rPr>
        <w:t>t</w:t>
      </w:r>
      <w:r w:rsidRPr="00355E82">
        <w:rPr>
          <w:rFonts w:ascii="Times New Roman" w:hAnsi="Times New Roman" w:cs="Times New Roman"/>
          <w:lang w:val="hu-HU"/>
        </w:rPr>
        <w:t xml:space="preserve">jein. Ezen kívül bekapcsolódunk a legjelentősebb </w:t>
      </w:r>
      <w:r w:rsidR="00691DC2" w:rsidRPr="00355E82">
        <w:rPr>
          <w:rFonts w:ascii="Times New Roman" w:hAnsi="Times New Roman" w:cs="Times New Roman"/>
          <w:lang w:val="hu-HU"/>
        </w:rPr>
        <w:t>központi</w:t>
      </w:r>
      <w:r w:rsidR="00D10953" w:rsidRPr="00355E82">
        <w:rPr>
          <w:rFonts w:ascii="Times New Roman" w:hAnsi="Times New Roman" w:cs="Times New Roman"/>
          <w:lang w:val="hu-HU"/>
        </w:rPr>
        <w:t xml:space="preserve"> </w:t>
      </w:r>
      <w:r w:rsidRPr="00355E82">
        <w:rPr>
          <w:rFonts w:ascii="Times New Roman" w:hAnsi="Times New Roman" w:cs="Times New Roman"/>
          <w:lang w:val="hu-HU"/>
        </w:rPr>
        <w:t>eseményekbe, amelyeket a következő táblázatba fog</w:t>
      </w:r>
      <w:r w:rsidR="00355E82" w:rsidRPr="00355E82">
        <w:rPr>
          <w:rFonts w:ascii="Times New Roman" w:hAnsi="Times New Roman" w:cs="Times New Roman"/>
          <w:lang w:val="hu-HU"/>
        </w:rPr>
        <w:t>lalva láthatod napi beosztásban:</w:t>
      </w:r>
    </w:p>
    <w:tbl>
      <w:tblPr>
        <w:tblStyle w:val="Rcsostblzat"/>
        <w:tblW w:w="11341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18"/>
        <w:gridCol w:w="1411"/>
        <w:gridCol w:w="1414"/>
        <w:gridCol w:w="1409"/>
        <w:gridCol w:w="1414"/>
        <w:gridCol w:w="1413"/>
        <w:gridCol w:w="1431"/>
        <w:gridCol w:w="1431"/>
      </w:tblGrid>
      <w:tr w:rsidR="005B333E" w:rsidRPr="00355E82" w:rsidTr="009614A8">
        <w:trPr>
          <w:cantSplit/>
          <w:trHeight w:val="880"/>
        </w:trPr>
        <w:tc>
          <w:tcPr>
            <w:tcW w:w="1419" w:type="dxa"/>
            <w:shd w:val="clear" w:color="auto" w:fill="FFF1B7"/>
          </w:tcPr>
          <w:p w:rsidR="0085240A" w:rsidRPr="00355E82" w:rsidRDefault="0085240A" w:rsidP="0085240A">
            <w:pPr>
              <w:ind w:right="-569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355E82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Hétfő</w:t>
            </w:r>
          </w:p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VII. 25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355E82" w:rsidRPr="00355E82" w:rsidRDefault="0085240A" w:rsidP="00355E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Kedd</w:t>
            </w:r>
          </w:p>
          <w:p w:rsidR="0085240A" w:rsidRPr="00355E82" w:rsidRDefault="0085240A" w:rsidP="00355E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VII. 26.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Szerda</w:t>
            </w:r>
          </w:p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VII. 27.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Csütörtök</w:t>
            </w:r>
          </w:p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VII</w:t>
            </w:r>
            <w:r w:rsidR="002C5B5D"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 28</w:t>
            </w: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Péntek</w:t>
            </w:r>
          </w:p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VII. 29</w:t>
            </w:r>
            <w:r w:rsidR="002C5B5D"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Szombat</w:t>
            </w:r>
          </w:p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VII. 30</w:t>
            </w:r>
            <w:r w:rsidR="002C5B5D"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Vasárnap</w:t>
            </w:r>
          </w:p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VII. 31</w:t>
            </w:r>
            <w:r w:rsidR="002C5B5D"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</w:t>
            </w:r>
          </w:p>
        </w:tc>
      </w:tr>
      <w:tr w:rsidR="005B333E" w:rsidRPr="00355E82" w:rsidTr="009614A8">
        <w:trPr>
          <w:trHeight w:val="837"/>
        </w:trPr>
        <w:tc>
          <w:tcPr>
            <w:tcW w:w="1419" w:type="dxa"/>
            <w:shd w:val="clear" w:color="auto" w:fill="FFC91D"/>
            <w:vAlign w:val="center"/>
          </w:tcPr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Délelőtt</w:t>
            </w:r>
          </w:p>
        </w:tc>
        <w:tc>
          <w:tcPr>
            <w:tcW w:w="2835" w:type="dxa"/>
            <w:gridSpan w:val="2"/>
            <w:shd w:val="clear" w:color="auto" w:fill="FFDB69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Érkezés</w:t>
            </w:r>
          </w:p>
        </w:tc>
        <w:tc>
          <w:tcPr>
            <w:tcW w:w="4252" w:type="dxa"/>
            <w:gridSpan w:val="3"/>
            <w:shd w:val="clear" w:color="auto" w:fill="FFFF75"/>
            <w:vAlign w:val="center"/>
          </w:tcPr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Püspöki katekézisek</w:t>
            </w:r>
          </w:p>
        </w:tc>
        <w:tc>
          <w:tcPr>
            <w:tcW w:w="1418" w:type="dxa"/>
            <w:vMerge w:val="restart"/>
            <w:shd w:val="clear" w:color="auto" w:fill="FFFF7D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Zarándoklat a virrasztás helyszínére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Záró szentmise</w:t>
            </w:r>
          </w:p>
        </w:tc>
      </w:tr>
      <w:tr w:rsidR="005B333E" w:rsidRPr="00355E82" w:rsidTr="009614A8">
        <w:trPr>
          <w:trHeight w:val="845"/>
        </w:trPr>
        <w:tc>
          <w:tcPr>
            <w:tcW w:w="1419" w:type="dxa"/>
            <w:shd w:val="clear" w:color="auto" w:fill="FFC91D"/>
            <w:vAlign w:val="center"/>
          </w:tcPr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Napközben</w:t>
            </w:r>
          </w:p>
        </w:tc>
        <w:tc>
          <w:tcPr>
            <w:tcW w:w="1417" w:type="dxa"/>
            <w:shd w:val="clear" w:color="auto" w:fill="FFDB69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Érkezés</w:t>
            </w:r>
          </w:p>
        </w:tc>
        <w:tc>
          <w:tcPr>
            <w:tcW w:w="5670" w:type="dxa"/>
            <w:gridSpan w:val="4"/>
            <w:shd w:val="clear" w:color="auto" w:fill="FFD889"/>
            <w:vAlign w:val="center"/>
          </w:tcPr>
          <w:p w:rsidR="005B333E" w:rsidRDefault="005B333E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Ifjúsági fesztivál</w:t>
            </w:r>
          </w:p>
          <w:p w:rsidR="0085240A" w:rsidRPr="00355E82" w:rsidRDefault="005B333E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</w:t>
            </w:r>
            <w:r w:rsidR="0085240A"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ivatások expója</w:t>
            </w:r>
          </w:p>
        </w:tc>
        <w:tc>
          <w:tcPr>
            <w:tcW w:w="1418" w:type="dxa"/>
            <w:vMerge/>
            <w:shd w:val="clear" w:color="auto" w:fill="FFFF7D"/>
          </w:tcPr>
          <w:p w:rsidR="0085240A" w:rsidRPr="00355E82" w:rsidRDefault="0085240A" w:rsidP="004A4A29">
            <w:pPr>
              <w:ind w:right="-569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1417" w:type="dxa"/>
            <w:vMerge w:val="restart"/>
            <w:shd w:val="clear" w:color="auto" w:fill="FFE389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Az önkéntesek találkozója a Szentatyával</w:t>
            </w:r>
          </w:p>
        </w:tc>
      </w:tr>
      <w:tr w:rsidR="005B333E" w:rsidRPr="00355E82" w:rsidTr="009614A8">
        <w:trPr>
          <w:trHeight w:val="844"/>
        </w:trPr>
        <w:tc>
          <w:tcPr>
            <w:tcW w:w="1419" w:type="dxa"/>
            <w:shd w:val="clear" w:color="auto" w:fill="FFC91D"/>
            <w:vAlign w:val="center"/>
          </w:tcPr>
          <w:p w:rsidR="0085240A" w:rsidRPr="00355E82" w:rsidRDefault="0085240A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Este</w:t>
            </w:r>
          </w:p>
        </w:tc>
        <w:tc>
          <w:tcPr>
            <w:tcW w:w="1417" w:type="dxa"/>
            <w:shd w:val="clear" w:color="auto" w:fill="FFDB69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Érkezés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Megnyitó szentmise</w:t>
            </w:r>
          </w:p>
        </w:tc>
        <w:tc>
          <w:tcPr>
            <w:tcW w:w="1417" w:type="dxa"/>
            <w:shd w:val="clear" w:color="auto" w:fill="FFFFB3"/>
            <w:vAlign w:val="center"/>
          </w:tcPr>
          <w:p w:rsidR="0085240A" w:rsidRPr="00355E82" w:rsidRDefault="0085240A" w:rsidP="00355E82">
            <w:pPr>
              <w:ind w:right="-569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1418" w:type="dxa"/>
            <w:shd w:val="clear" w:color="auto" w:fill="FFE389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Szentatya foga</w:t>
            </w:r>
            <w:r w:rsidR="005B333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dása</w:t>
            </w:r>
          </w:p>
        </w:tc>
        <w:tc>
          <w:tcPr>
            <w:tcW w:w="1417" w:type="dxa"/>
            <w:shd w:val="clear" w:color="auto" w:fill="FEE062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Keresztút</w:t>
            </w:r>
          </w:p>
        </w:tc>
        <w:tc>
          <w:tcPr>
            <w:tcW w:w="1418" w:type="dxa"/>
            <w:shd w:val="clear" w:color="auto" w:fill="FFE389"/>
            <w:vAlign w:val="center"/>
          </w:tcPr>
          <w:p w:rsidR="0085240A" w:rsidRPr="00355E82" w:rsidRDefault="002C5B5D" w:rsidP="00355E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55E8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Virrasztás a Szentatyával</w:t>
            </w:r>
          </w:p>
        </w:tc>
        <w:tc>
          <w:tcPr>
            <w:tcW w:w="1417" w:type="dxa"/>
            <w:vMerge/>
            <w:shd w:val="clear" w:color="auto" w:fill="FFE389"/>
          </w:tcPr>
          <w:p w:rsidR="0085240A" w:rsidRPr="00355E82" w:rsidRDefault="0085240A" w:rsidP="004A4A29">
            <w:pPr>
              <w:ind w:right="-569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</w:tbl>
    <w:p w:rsidR="005B333E" w:rsidRDefault="005B333E" w:rsidP="005B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DE3DF4" w:rsidRPr="00355E82" w:rsidRDefault="007B0378" w:rsidP="005B3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 xml:space="preserve">Természetesen gazdag szabadidős programok is lesznek elsősorban az </w:t>
      </w:r>
      <w:r w:rsidRPr="009614A8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>ifjúsági fesztivál</w:t>
      </w:r>
      <w:r w:rsidRPr="00355E82">
        <w:rPr>
          <w:rFonts w:ascii="Times New Roman" w:hAnsi="Times New Roman" w:cs="Times New Roman"/>
          <w:lang w:val="hu-HU"/>
        </w:rPr>
        <w:t xml:space="preserve"> keretében, amely</w:t>
      </w:r>
      <w:r w:rsidR="00D10953" w:rsidRPr="00355E82">
        <w:rPr>
          <w:rFonts w:ascii="Times New Roman" w:hAnsi="Times New Roman" w:cs="Times New Roman"/>
          <w:lang w:val="hu-HU"/>
        </w:rPr>
        <w:t>ekről az alábbiakban olvashatsz:</w:t>
      </w:r>
      <w:r w:rsidR="001F6558" w:rsidRPr="00355E82">
        <w:rPr>
          <w:rFonts w:ascii="Times New Roman" w:hAnsi="Times New Roman" w:cs="Times New Roman"/>
          <w:lang w:val="hu-HU"/>
        </w:rPr>
        <w:t xml:space="preserve"> </w:t>
      </w:r>
    </w:p>
    <w:p w:rsidR="00DE3DF4" w:rsidRPr="00355E82" w:rsidRDefault="00DE3DF4" w:rsidP="00DE3DF4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hu-HU"/>
        </w:rPr>
      </w:pPr>
      <w:r w:rsidRPr="00355E82">
        <w:rPr>
          <w:rFonts w:ascii="Times New Roman" w:eastAsia="TrebuchetMS-Bold" w:hAnsi="Times New Roman" w:cs="Times New Roman"/>
          <w:b/>
          <w:bCs/>
          <w:sz w:val="24"/>
          <w:szCs w:val="24"/>
          <w:lang w:val="hu-HU"/>
        </w:rPr>
        <w:t>Időpont</w:t>
      </w:r>
      <w:r w:rsidRPr="00355E82">
        <w:rPr>
          <w:rFonts w:ascii="Times New Roman" w:eastAsia="TrebuchetMS" w:hAnsi="Times New Roman" w:cs="Times New Roman"/>
          <w:sz w:val="24"/>
          <w:szCs w:val="24"/>
          <w:lang w:val="hu-HU"/>
        </w:rPr>
        <w:t>:</w:t>
      </w:r>
    </w:p>
    <w:p w:rsidR="00DE3DF4" w:rsidRPr="00192740" w:rsidRDefault="00192740" w:rsidP="00DE3D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rebuchetMS" w:hAnsi="Times New Roman" w:cs="Times New Roman"/>
          <w:sz w:val="24"/>
          <w:szCs w:val="24"/>
          <w:lang w:val="hu-HU"/>
        </w:rPr>
      </w:pPr>
      <w:r>
        <w:rPr>
          <w:rFonts w:ascii="Times New Roman" w:eastAsia="TrebuchetMS" w:hAnsi="Times New Roman" w:cs="Times New Roman"/>
          <w:sz w:val="24"/>
          <w:szCs w:val="24"/>
          <w:lang w:val="hu-HU"/>
        </w:rPr>
        <w:t>kedden,</w:t>
      </w:r>
      <w:r w:rsidR="00DE3DF4" w:rsidRPr="009614A8">
        <w:rPr>
          <w:rFonts w:ascii="Times New Roman" w:eastAsia="TrebuchetMS" w:hAnsi="Times New Roman" w:cs="Times New Roman"/>
          <w:sz w:val="24"/>
          <w:szCs w:val="24"/>
          <w:lang w:val="hu-HU"/>
        </w:rPr>
        <w:t xml:space="preserve"> csütör</w:t>
      </w:r>
      <w:r w:rsidR="005B333E" w:rsidRPr="009614A8">
        <w:rPr>
          <w:rFonts w:ascii="Times New Roman" w:eastAsia="TrebuchetMS" w:hAnsi="Times New Roman" w:cs="Times New Roman"/>
          <w:sz w:val="24"/>
          <w:szCs w:val="24"/>
          <w:lang w:val="hu-HU"/>
        </w:rPr>
        <w:t>t</w:t>
      </w:r>
      <w:r w:rsidR="00DE3DF4" w:rsidRPr="009614A8">
        <w:rPr>
          <w:rFonts w:ascii="Times New Roman" w:eastAsia="TrebuchetMS" w:hAnsi="Times New Roman" w:cs="Times New Roman"/>
          <w:sz w:val="24"/>
          <w:szCs w:val="24"/>
          <w:lang w:val="hu-HU"/>
        </w:rPr>
        <w:t>ök</w:t>
      </w:r>
      <w:r>
        <w:rPr>
          <w:rFonts w:ascii="Times New Roman" w:eastAsia="TrebuchetMS" w:hAnsi="Times New Roman" w:cs="Times New Roman"/>
          <w:sz w:val="24"/>
          <w:szCs w:val="24"/>
          <w:lang w:val="hu-HU"/>
        </w:rPr>
        <w:t>ön és</w:t>
      </w:r>
      <w:r w:rsidR="00DE3DF4" w:rsidRPr="009614A8">
        <w:rPr>
          <w:rFonts w:ascii="Times New Roman" w:eastAsia="TrebuchetMS" w:hAnsi="Times New Roman" w:cs="Times New Roman"/>
          <w:sz w:val="24"/>
          <w:szCs w:val="24"/>
          <w:lang w:val="hu-HU"/>
        </w:rPr>
        <w:t xml:space="preserve"> péntek</w:t>
      </w:r>
      <w:r>
        <w:rPr>
          <w:rFonts w:ascii="Times New Roman" w:eastAsia="TrebuchetMS" w:hAnsi="Times New Roman" w:cs="Times New Roman"/>
          <w:sz w:val="24"/>
          <w:szCs w:val="24"/>
          <w:lang w:val="hu-HU"/>
        </w:rPr>
        <w:t>en</w:t>
      </w:r>
      <w:r w:rsidR="00DE3DF4" w:rsidRPr="009614A8">
        <w:rPr>
          <w:rFonts w:ascii="Times New Roman" w:eastAsia="TrebuchetMS" w:hAnsi="Times New Roman" w:cs="Times New Roman"/>
          <w:sz w:val="24"/>
          <w:szCs w:val="24"/>
          <w:lang w:val="hu-HU"/>
        </w:rPr>
        <w:t xml:space="preserve"> délután, szerdán</w:t>
      </w:r>
      <w:r>
        <w:rPr>
          <w:rFonts w:ascii="Times New Roman" w:eastAsia="TrebuchetMS" w:hAnsi="Times New Roman" w:cs="Times New Roman"/>
          <w:sz w:val="24"/>
          <w:szCs w:val="24"/>
          <w:lang w:val="hu-HU"/>
        </w:rPr>
        <w:t xml:space="preserve"> </w:t>
      </w:r>
      <w:r w:rsidR="00DE3DF4" w:rsidRPr="00192740">
        <w:rPr>
          <w:rFonts w:ascii="Times New Roman" w:eastAsia="TrebuchetMS" w:hAnsi="Times New Roman" w:cs="Times New Roman"/>
          <w:sz w:val="24"/>
          <w:szCs w:val="24"/>
          <w:lang w:val="hu-HU"/>
        </w:rPr>
        <w:t>egész nap a katekézisek után</w:t>
      </w:r>
    </w:p>
    <w:p w:rsidR="00DE3DF4" w:rsidRPr="00355E82" w:rsidRDefault="00DE3DF4" w:rsidP="00DE3DF4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hu-HU"/>
        </w:rPr>
      </w:pPr>
      <w:r w:rsidRPr="00355E82">
        <w:rPr>
          <w:rFonts w:ascii="Times New Roman" w:eastAsia="TrebuchetMS-Bold" w:hAnsi="Times New Roman" w:cs="Times New Roman"/>
          <w:b/>
          <w:bCs/>
          <w:sz w:val="24"/>
          <w:szCs w:val="24"/>
          <w:lang w:val="hu-HU"/>
        </w:rPr>
        <w:t>Kategóriák</w:t>
      </w:r>
      <w:r w:rsidRPr="00355E82">
        <w:rPr>
          <w:rFonts w:ascii="Times New Roman" w:eastAsia="TrebuchetMS" w:hAnsi="Times New Roman" w:cs="Times New Roman"/>
          <w:sz w:val="24"/>
          <w:szCs w:val="24"/>
          <w:lang w:val="hu-HU"/>
        </w:rPr>
        <w:t>:</w:t>
      </w:r>
    </w:p>
    <w:p w:rsidR="00DE3DF4" w:rsidRPr="009614A8" w:rsidRDefault="00DE3DF4" w:rsidP="004A4A2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rebuchetMS" w:hAnsi="Times New Roman" w:cs="Times New Roman"/>
          <w:b/>
          <w:i/>
          <w:sz w:val="24"/>
          <w:szCs w:val="24"/>
          <w:lang w:val="hu-HU"/>
        </w:rPr>
      </w:pPr>
      <w:r w:rsidRPr="009614A8">
        <w:rPr>
          <w:rFonts w:ascii="Times New Roman" w:eastAsia="TrebuchetMS" w:hAnsi="Times New Roman" w:cs="Times New Roman"/>
          <w:b/>
          <w:i/>
          <w:sz w:val="24"/>
          <w:szCs w:val="24"/>
          <w:lang w:val="hu-HU"/>
        </w:rPr>
        <w:t>spirituális</w:t>
      </w:r>
    </w:p>
    <w:p w:rsidR="00DE3DF4" w:rsidRPr="009614A8" w:rsidRDefault="00DE3DF4" w:rsidP="004A4A2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rebuchetMS" w:hAnsi="Times New Roman" w:cs="Times New Roman"/>
          <w:b/>
          <w:i/>
          <w:sz w:val="24"/>
          <w:szCs w:val="24"/>
          <w:lang w:val="hu-HU"/>
        </w:rPr>
      </w:pPr>
      <w:r w:rsidRPr="009614A8">
        <w:rPr>
          <w:rFonts w:ascii="Times New Roman" w:eastAsia="TrebuchetMS" w:hAnsi="Times New Roman" w:cs="Times New Roman"/>
          <w:b/>
          <w:i/>
          <w:sz w:val="24"/>
          <w:szCs w:val="24"/>
          <w:lang w:val="hu-HU"/>
        </w:rPr>
        <w:t>sport (foci, rögbi, kézilabda)</w:t>
      </w:r>
    </w:p>
    <w:p w:rsidR="00DE3DF4" w:rsidRPr="009614A8" w:rsidRDefault="00DE3DF4" w:rsidP="004A4A2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rebuchetMS" w:hAnsi="Times New Roman" w:cs="Times New Roman"/>
          <w:b/>
          <w:i/>
          <w:sz w:val="24"/>
          <w:szCs w:val="24"/>
          <w:lang w:val="hu-HU"/>
        </w:rPr>
      </w:pPr>
      <w:r w:rsidRPr="009614A8">
        <w:rPr>
          <w:rFonts w:ascii="Times New Roman" w:eastAsia="TrebuchetMS" w:hAnsi="Times New Roman" w:cs="Times New Roman"/>
          <w:b/>
          <w:i/>
          <w:sz w:val="24"/>
          <w:szCs w:val="24"/>
          <w:lang w:val="hu-HU"/>
        </w:rPr>
        <w:t>művészeti (koncertek, színi előadások, filmvetítések,</w:t>
      </w:r>
      <w:r w:rsidR="005B333E" w:rsidRPr="009614A8">
        <w:rPr>
          <w:rFonts w:ascii="Times New Roman" w:eastAsia="TrebuchetMS" w:hAnsi="Times New Roman" w:cs="Times New Roman"/>
          <w:b/>
          <w:i/>
          <w:sz w:val="24"/>
          <w:szCs w:val="24"/>
          <w:lang w:val="hu-HU"/>
        </w:rPr>
        <w:t xml:space="preserve"> </w:t>
      </w:r>
      <w:r w:rsidRPr="009614A8">
        <w:rPr>
          <w:rFonts w:ascii="Times New Roman" w:eastAsia="TrebuchetMS" w:hAnsi="Times New Roman" w:cs="Times New Roman"/>
          <w:b/>
          <w:i/>
          <w:sz w:val="24"/>
          <w:szCs w:val="24"/>
          <w:lang w:val="hu-HU"/>
        </w:rPr>
        <w:t>kiállítások, kávéház, tánc)</w:t>
      </w:r>
    </w:p>
    <w:p w:rsidR="004A4A29" w:rsidRPr="009614A8" w:rsidRDefault="00DE3DF4" w:rsidP="004A4A2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i/>
          <w:lang w:val="hu-HU"/>
        </w:rPr>
      </w:pPr>
      <w:r w:rsidRPr="009614A8">
        <w:rPr>
          <w:rFonts w:ascii="Times New Roman" w:eastAsia="TrebuchetMS" w:hAnsi="Times New Roman" w:cs="Times New Roman"/>
          <w:b/>
          <w:i/>
          <w:sz w:val="24"/>
          <w:szCs w:val="24"/>
          <w:lang w:val="hu-HU"/>
        </w:rPr>
        <w:t>Hivatások Központja</w:t>
      </w:r>
    </w:p>
    <w:p w:rsidR="007A5656" w:rsidRDefault="007B0378" w:rsidP="007A565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val="hu-HU"/>
        </w:rPr>
      </w:pPr>
      <w:r w:rsidRPr="00355E82">
        <w:rPr>
          <w:rFonts w:ascii="Times New Roman" w:hAnsi="Times New Roman" w:cs="Times New Roman"/>
          <w:lang w:val="hu-HU"/>
        </w:rPr>
        <w:t>Bővebb és naprakész információkat a</w:t>
      </w:r>
      <w:r w:rsidR="002951DB">
        <w:rPr>
          <w:rFonts w:ascii="Times New Roman" w:hAnsi="Times New Roman" w:cs="Times New Roman"/>
          <w:lang w:val="hu-HU"/>
        </w:rPr>
        <w:t>z</w:t>
      </w:r>
      <w:r w:rsidRPr="00355E82">
        <w:rPr>
          <w:rFonts w:ascii="Times New Roman" w:hAnsi="Times New Roman" w:cs="Times New Roman"/>
          <w:lang w:val="hu-HU"/>
        </w:rPr>
        <w:t> </w:t>
      </w:r>
      <w:r w:rsidR="004E528E">
        <w:rPr>
          <w:rFonts w:ascii="Times New Roman" w:hAnsi="Times New Roman" w:cs="Times New Roman"/>
          <w:lang w:val="hu-HU"/>
        </w:rPr>
        <w:t>ifjúsági v</w:t>
      </w:r>
      <w:r w:rsidR="002951DB">
        <w:rPr>
          <w:rFonts w:ascii="Times New Roman" w:hAnsi="Times New Roman" w:cs="Times New Roman"/>
          <w:lang w:val="hu-HU"/>
        </w:rPr>
        <w:t>ilág</w:t>
      </w:r>
      <w:r w:rsidRPr="00355E82">
        <w:rPr>
          <w:rFonts w:ascii="Times New Roman" w:hAnsi="Times New Roman" w:cs="Times New Roman"/>
          <w:lang w:val="hu-HU"/>
        </w:rPr>
        <w:t>találkozó magyar oldalán olvashatsz a </w:t>
      </w:r>
      <w:hyperlink r:id="rId6" w:history="1">
        <w:r w:rsidRPr="00355E82">
          <w:rPr>
            <w:rStyle w:val="Hiperhivatkozs"/>
            <w:rFonts w:ascii="Times New Roman" w:hAnsi="Times New Roman" w:cs="Times New Roman"/>
            <w:lang w:val="hu-HU"/>
          </w:rPr>
          <w:t>www.krakko2016.hu</w:t>
        </w:r>
      </w:hyperlink>
      <w:r w:rsidRPr="00355E82">
        <w:rPr>
          <w:rFonts w:ascii="Times New Roman" w:hAnsi="Times New Roman" w:cs="Times New Roman"/>
          <w:lang w:val="hu-HU"/>
        </w:rPr>
        <w:t xml:space="preserve"> w</w:t>
      </w:r>
      <w:r w:rsidR="005B333E">
        <w:rPr>
          <w:rFonts w:ascii="Times New Roman" w:hAnsi="Times New Roman" w:cs="Times New Roman"/>
          <w:lang w:val="hu-HU"/>
        </w:rPr>
        <w:t>eboldalon, de megtalálhatod Fac</w:t>
      </w:r>
      <w:r w:rsidRPr="00355E82">
        <w:rPr>
          <w:rFonts w:ascii="Times New Roman" w:hAnsi="Times New Roman" w:cs="Times New Roman"/>
          <w:lang w:val="hu-HU"/>
        </w:rPr>
        <w:t>ebookon is.</w:t>
      </w:r>
      <w:r w:rsidR="001F6558" w:rsidRPr="00355E82">
        <w:rPr>
          <w:rFonts w:ascii="Times New Roman" w:hAnsi="Times New Roman" w:cs="Times New Roman"/>
          <w:lang w:val="hu-HU"/>
        </w:rPr>
        <w:t xml:space="preserve"> Az általunk sz</w:t>
      </w:r>
      <w:r w:rsidR="005B333E">
        <w:rPr>
          <w:rFonts w:ascii="Times New Roman" w:hAnsi="Times New Roman" w:cs="Times New Roman"/>
          <w:lang w:val="hu-HU"/>
        </w:rPr>
        <w:t xml:space="preserve">ervezett csoportos kiutazásról </w:t>
      </w:r>
      <w:r w:rsidR="001F6558" w:rsidRPr="00355E82">
        <w:rPr>
          <w:rFonts w:ascii="Times New Roman" w:hAnsi="Times New Roman" w:cs="Times New Roman"/>
          <w:lang w:val="hu-HU"/>
        </w:rPr>
        <w:t>egyházmegyéd részéről felelős atyánál, pléb</w:t>
      </w:r>
      <w:r w:rsidR="00192740">
        <w:rPr>
          <w:rFonts w:ascii="Times New Roman" w:hAnsi="Times New Roman" w:cs="Times New Roman"/>
          <w:lang w:val="hu-HU"/>
        </w:rPr>
        <w:t>ániádon valamint Olgyay Csaba ifjúsági referensnél</w:t>
      </w:r>
      <w:r w:rsidR="001F6558" w:rsidRPr="00355E82">
        <w:rPr>
          <w:rFonts w:ascii="Times New Roman" w:hAnsi="Times New Roman" w:cs="Times New Roman"/>
          <w:lang w:val="hu-HU"/>
        </w:rPr>
        <w:t xml:space="preserve"> is érdeklődhetsz.  Ne felejtsd, hogy egyedülálló eseményen van lehetőséged részt venni, amelyre nagy-nagy szeretettel várunk Téged és barátaidat.</w:t>
      </w:r>
      <w:r w:rsidR="00C631C4">
        <w:rPr>
          <w:rFonts w:ascii="Times New Roman" w:hAnsi="Times New Roman" w:cs="Times New Roman"/>
          <w:lang w:val="hu-HU"/>
        </w:rPr>
        <w:t xml:space="preserve">  Az előkészítő team:</w:t>
      </w:r>
    </w:p>
    <w:p w:rsidR="0038491C" w:rsidRDefault="00192740" w:rsidP="007A5656">
      <w:pPr>
        <w:autoSpaceDE w:val="0"/>
        <w:autoSpaceDN w:val="0"/>
        <w:adjustRightInd w:val="0"/>
        <w:spacing w:before="240" w:after="0" w:line="240" w:lineRule="auto"/>
        <w:ind w:left="1843" w:hanging="1843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Hutár Márk</w:t>
      </w:r>
      <w:r w:rsidR="0038491C">
        <w:rPr>
          <w:rFonts w:ascii="Times New Roman" w:hAnsi="Times New Roman" w:cs="Times New Roman"/>
          <w:lang w:val="hu-HU"/>
        </w:rPr>
        <w:tab/>
      </w:r>
      <w:r w:rsidR="00C631C4">
        <w:rPr>
          <w:rFonts w:ascii="Times New Roman" w:hAnsi="Times New Roman" w:cs="Times New Roman"/>
          <w:lang w:val="hu-HU"/>
        </w:rPr>
        <w:t>0904/843915</w:t>
      </w:r>
      <w:r w:rsidR="0038491C">
        <w:rPr>
          <w:rFonts w:ascii="Times New Roman" w:hAnsi="Times New Roman" w:cs="Times New Roman"/>
          <w:lang w:val="hu-HU"/>
        </w:rPr>
        <w:tab/>
      </w:r>
      <w:hyperlink r:id="rId7" w:history="1">
        <w:r w:rsidR="0038491C" w:rsidRPr="00733599">
          <w:rPr>
            <w:rStyle w:val="Hiperhivatkozs"/>
            <w:rFonts w:ascii="Times New Roman" w:hAnsi="Times New Roman" w:cs="Times New Roman"/>
            <w:lang w:val="hu-HU"/>
          </w:rPr>
          <w:t>marcus55@post.sk</w:t>
        </w:r>
      </w:hyperlink>
    </w:p>
    <w:p w:rsidR="0038491C" w:rsidRDefault="00A97571" w:rsidP="0038491C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Jelencsics Erich</w:t>
      </w:r>
      <w:r w:rsidR="0038491C">
        <w:rPr>
          <w:rFonts w:ascii="Times New Roman" w:hAnsi="Times New Roman" w:cs="Times New Roman"/>
          <w:lang w:val="hu-HU"/>
        </w:rPr>
        <w:tab/>
      </w:r>
      <w:r w:rsidR="00C631C4">
        <w:rPr>
          <w:rFonts w:ascii="Times New Roman" w:hAnsi="Times New Roman" w:cs="Times New Roman"/>
          <w:lang w:val="hu-HU"/>
        </w:rPr>
        <w:t>0908/633292</w:t>
      </w:r>
      <w:r w:rsidR="0038491C">
        <w:rPr>
          <w:rFonts w:ascii="Times New Roman" w:hAnsi="Times New Roman" w:cs="Times New Roman"/>
          <w:lang w:val="hu-HU"/>
        </w:rPr>
        <w:tab/>
      </w:r>
      <w:hyperlink r:id="rId8" w:history="1">
        <w:r w:rsidR="0038491C" w:rsidRPr="00733599">
          <w:rPr>
            <w:rStyle w:val="Hiperhivatkozs"/>
            <w:rFonts w:ascii="Times New Roman" w:hAnsi="Times New Roman" w:cs="Times New Roman"/>
            <w:lang w:val="hu-HU"/>
          </w:rPr>
          <w:t>erich.jelencic@gmail.com</w:t>
        </w:r>
      </w:hyperlink>
    </w:p>
    <w:p w:rsidR="0038491C" w:rsidRDefault="00192740" w:rsidP="0038491C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Farkas Zsolt</w:t>
      </w:r>
      <w:r w:rsidR="0038491C">
        <w:rPr>
          <w:rFonts w:ascii="Times New Roman" w:hAnsi="Times New Roman" w:cs="Times New Roman"/>
          <w:lang w:val="hu-HU"/>
        </w:rPr>
        <w:tab/>
      </w:r>
      <w:r w:rsidR="00C631C4">
        <w:rPr>
          <w:rFonts w:ascii="Times New Roman" w:hAnsi="Times New Roman" w:cs="Times New Roman"/>
          <w:lang w:val="hu-HU"/>
        </w:rPr>
        <w:t>0904/942790</w:t>
      </w:r>
      <w:r w:rsidR="0038491C">
        <w:rPr>
          <w:rFonts w:ascii="Times New Roman" w:hAnsi="Times New Roman" w:cs="Times New Roman"/>
          <w:lang w:val="hu-HU"/>
        </w:rPr>
        <w:tab/>
      </w:r>
      <w:hyperlink r:id="rId9" w:history="1">
        <w:r w:rsidR="0038491C" w:rsidRPr="00733599">
          <w:rPr>
            <w:rStyle w:val="Hiperhivatkozs"/>
            <w:rFonts w:ascii="Times New Roman" w:hAnsi="Times New Roman" w:cs="Times New Roman"/>
            <w:lang w:val="hu-HU"/>
          </w:rPr>
          <w:t>zoticus88@gmail.com</w:t>
        </w:r>
      </w:hyperlink>
    </w:p>
    <w:p w:rsidR="0038491C" w:rsidRPr="007A5656" w:rsidRDefault="008B1D2D" w:rsidP="0038491C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lang w:val="hu-HU"/>
        </w:rPr>
        <w:t>Kollárik Dávid</w:t>
      </w:r>
      <w:r w:rsidR="0038491C">
        <w:rPr>
          <w:rFonts w:ascii="Times New Roman" w:hAnsi="Times New Roman" w:cs="Times New Roman"/>
          <w:lang w:val="hu-HU"/>
        </w:rPr>
        <w:tab/>
      </w:r>
      <w:r w:rsidR="00C631C4">
        <w:rPr>
          <w:rFonts w:ascii="Times New Roman" w:hAnsi="Times New Roman" w:cs="Times New Roman"/>
          <w:lang w:val="hu-HU"/>
        </w:rPr>
        <w:t>0915/383040</w:t>
      </w:r>
      <w:r w:rsidR="0038491C">
        <w:rPr>
          <w:rFonts w:ascii="Times New Roman" w:hAnsi="Times New Roman" w:cs="Times New Roman"/>
          <w:lang w:val="hu-HU"/>
        </w:rPr>
        <w:tab/>
      </w:r>
      <w:r w:rsidR="0038491C" w:rsidRPr="007A5656">
        <w:rPr>
          <w:rFonts w:ascii="Times New Roman" w:hAnsi="Times New Roman" w:cs="Times New Roman"/>
          <w:color w:val="000ADA"/>
          <w:u w:val="single"/>
          <w:lang w:val="hu-HU"/>
        </w:rPr>
        <w:t>kollarik13@uniba.sk</w:t>
      </w:r>
    </w:p>
    <w:p w:rsidR="006A3986" w:rsidRPr="007A5656" w:rsidRDefault="0038491C" w:rsidP="007A565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ADA"/>
          <w:u w:val="single"/>
        </w:rPr>
      </w:pPr>
      <w:r>
        <w:rPr>
          <w:rFonts w:ascii="Times New Roman" w:hAnsi="Times New Roman" w:cs="Times New Roman"/>
          <w:lang w:val="hu-HU"/>
        </w:rPr>
        <w:t>Olgyay Csaba</w:t>
      </w:r>
      <w:r>
        <w:rPr>
          <w:rFonts w:ascii="Times New Roman" w:hAnsi="Times New Roman" w:cs="Times New Roman"/>
          <w:lang w:val="hu-HU"/>
        </w:rPr>
        <w:tab/>
        <w:t>0904/362159</w:t>
      </w:r>
      <w:r>
        <w:rPr>
          <w:rFonts w:ascii="Times New Roman" w:hAnsi="Times New Roman" w:cs="Times New Roman"/>
          <w:lang w:val="hu-HU"/>
        </w:rPr>
        <w:tab/>
      </w:r>
      <w:r w:rsidR="008B1D2D" w:rsidRPr="007A5656">
        <w:rPr>
          <w:rFonts w:ascii="Times New Roman" w:hAnsi="Times New Roman" w:cs="Times New Roman"/>
          <w:color w:val="000ADA"/>
          <w:u w:val="single"/>
          <w:lang w:val="hu-HU"/>
        </w:rPr>
        <w:t>olgyayc@gmail.com</w:t>
      </w:r>
    </w:p>
    <w:sectPr w:rsidR="006A3986" w:rsidRPr="007A5656" w:rsidSect="00355E8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AB3"/>
    <w:multiLevelType w:val="hybridMultilevel"/>
    <w:tmpl w:val="9FE6BFD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677433"/>
    <w:multiLevelType w:val="hybridMultilevel"/>
    <w:tmpl w:val="3FB44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50C05"/>
    <w:multiLevelType w:val="hybridMultilevel"/>
    <w:tmpl w:val="C2F6D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96CF4"/>
    <w:multiLevelType w:val="hybridMultilevel"/>
    <w:tmpl w:val="328A6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A3986"/>
    <w:rsid w:val="00030434"/>
    <w:rsid w:val="00086DD4"/>
    <w:rsid w:val="000F7E0A"/>
    <w:rsid w:val="00192740"/>
    <w:rsid w:val="001F6558"/>
    <w:rsid w:val="0021639C"/>
    <w:rsid w:val="00233E0F"/>
    <w:rsid w:val="002951DB"/>
    <w:rsid w:val="002959B9"/>
    <w:rsid w:val="002C5B5D"/>
    <w:rsid w:val="0033418E"/>
    <w:rsid w:val="00343366"/>
    <w:rsid w:val="00343BEC"/>
    <w:rsid w:val="00355E82"/>
    <w:rsid w:val="0038491C"/>
    <w:rsid w:val="003A077F"/>
    <w:rsid w:val="003C5720"/>
    <w:rsid w:val="00401B0C"/>
    <w:rsid w:val="00406BD4"/>
    <w:rsid w:val="0041172E"/>
    <w:rsid w:val="00485AD3"/>
    <w:rsid w:val="00490283"/>
    <w:rsid w:val="004A4A29"/>
    <w:rsid w:val="004E528E"/>
    <w:rsid w:val="005B333E"/>
    <w:rsid w:val="0066628F"/>
    <w:rsid w:val="00674B5B"/>
    <w:rsid w:val="00690B9B"/>
    <w:rsid w:val="00691DC2"/>
    <w:rsid w:val="006A3986"/>
    <w:rsid w:val="006C4227"/>
    <w:rsid w:val="0079243F"/>
    <w:rsid w:val="007A5656"/>
    <w:rsid w:val="007B0378"/>
    <w:rsid w:val="007B313F"/>
    <w:rsid w:val="007B6B5E"/>
    <w:rsid w:val="007F27DE"/>
    <w:rsid w:val="0084781C"/>
    <w:rsid w:val="0085240A"/>
    <w:rsid w:val="008B1D2D"/>
    <w:rsid w:val="008E402F"/>
    <w:rsid w:val="008E7DFB"/>
    <w:rsid w:val="008F5CBC"/>
    <w:rsid w:val="009614A8"/>
    <w:rsid w:val="00981F30"/>
    <w:rsid w:val="00A1387A"/>
    <w:rsid w:val="00A456CF"/>
    <w:rsid w:val="00A66083"/>
    <w:rsid w:val="00A97571"/>
    <w:rsid w:val="00AA7C33"/>
    <w:rsid w:val="00AB22D2"/>
    <w:rsid w:val="00AC0B5C"/>
    <w:rsid w:val="00B0504E"/>
    <w:rsid w:val="00B81622"/>
    <w:rsid w:val="00C405DB"/>
    <w:rsid w:val="00C631C4"/>
    <w:rsid w:val="00CB7D2A"/>
    <w:rsid w:val="00CD2940"/>
    <w:rsid w:val="00D00CBC"/>
    <w:rsid w:val="00D10953"/>
    <w:rsid w:val="00D24964"/>
    <w:rsid w:val="00D87B7B"/>
    <w:rsid w:val="00D94890"/>
    <w:rsid w:val="00DB2994"/>
    <w:rsid w:val="00DE3DF4"/>
    <w:rsid w:val="00D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03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E3DF4"/>
    <w:pPr>
      <w:ind w:left="720"/>
      <w:contextualSpacing/>
    </w:pPr>
  </w:style>
  <w:style w:type="table" w:styleId="Rcsostblzat">
    <w:name w:val="Table Grid"/>
    <w:basedOn w:val="Normltblzat"/>
    <w:uiPriority w:val="59"/>
    <w:rsid w:val="008F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.jelenc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us55@post.s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kko2016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ticus8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Olgyay Csaba</dc:creator>
  <cp:lastModifiedBy>Olgyay Csaba</cp:lastModifiedBy>
  <cp:revision>34</cp:revision>
  <dcterms:created xsi:type="dcterms:W3CDTF">2016-02-16T15:18:00Z</dcterms:created>
  <dcterms:modified xsi:type="dcterms:W3CDTF">2016-03-09T21:08:00Z</dcterms:modified>
</cp:coreProperties>
</file>